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096C0" w14:textId="57353C28" w:rsidR="006B3F1F" w:rsidRDefault="002772A9" w:rsidP="00A631A3">
      <w:pPr>
        <w:pStyle w:val="Title"/>
        <w:spacing w:before="0" w:beforeAutospacing="0" w:after="180"/>
      </w:pPr>
      <w:r>
        <w:t>TouchBand</w:t>
      </w:r>
      <w:r w:rsidR="009B51C4">
        <w:t xml:space="preserve">: </w:t>
      </w:r>
      <w:r>
        <w:t xml:space="preserve">A </w:t>
      </w:r>
      <w:r w:rsidR="001E0E28">
        <w:t xml:space="preserve">Pressure-Sensitive Wristband as </w:t>
      </w:r>
      <w:r w:rsidR="0070314C">
        <w:t>Input</w:t>
      </w:r>
      <w:r w:rsidR="001E0E28">
        <w:t xml:space="preserve"> for </w:t>
      </w:r>
      <w:r w:rsidR="009B51C4">
        <w:t xml:space="preserve">Smartwatch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Serena Jeblee</w:t>
            </w:r>
            <w:r>
              <w:t xml:space="preserve">, Dina Sabie, </w:t>
            </w:r>
            <w:r w:rsidR="009A157A" w:rsidRPr="00223075">
              <w:t>Shamama Khattak</w:t>
            </w:r>
            <w:r w:rsidR="009A157A">
              <w:t xml:space="preserve">, </w:t>
            </w:r>
            <w:r w:rsidRPr="00223075">
              <w:t>Gurleen Kaur</w:t>
            </w:r>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{dina.sabie</w:t>
            </w:r>
            <w:r w:rsidR="00223075">
              <w:t>,</w:t>
            </w:r>
            <w:r>
              <w:t xml:space="preserve"> </w:t>
            </w:r>
            <w:r w:rsidR="00223075" w:rsidRPr="00223075">
              <w:t>shamama.khattak</w:t>
            </w:r>
            <w:r>
              <w:t xml:space="preserve">, </w:t>
            </w:r>
            <w:r w:rsidRPr="00223075">
              <w:t>gurleen.kaur</w:t>
            </w:r>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t>ABSTRACT</w:t>
      </w:r>
    </w:p>
    <w:p w14:paraId="2568F17C" w14:textId="6BE859A8" w:rsidR="00A978BE" w:rsidRDefault="00D72426" w:rsidP="00785529">
      <w:r>
        <w:t>The popularity of smartwatches is o</w:t>
      </w:r>
      <w:r w:rsidR="000922B6">
        <w:t>n</w:t>
      </w:r>
      <w:r>
        <w:t xml:space="preserve"> the</w:t>
      </w:r>
      <w:r w:rsidR="000922B6">
        <w:t xml:space="preserve"> rise due to their </w:t>
      </w:r>
      <w:r w:rsidR="00C6409B">
        <w:t>convenience</w:t>
      </w:r>
      <w:r w:rsidR="00DA74C4">
        <w:t xml:space="preserve"> </w:t>
      </w:r>
      <w:r w:rsidR="000922B6">
        <w:t xml:space="preserve">and </w:t>
      </w:r>
      <w:r w:rsidR="00A978BE">
        <w:t>the various functions they offer. However, d</w:t>
      </w:r>
      <w:r w:rsidR="00A978BE" w:rsidRPr="00A978BE">
        <w:t>ue to the limi</w:t>
      </w:r>
      <w:r w:rsidR="00DA74C4">
        <w:t>ted screen size of smartwatch’s screen</w:t>
      </w:r>
      <w:r w:rsidR="00A978BE">
        <w:t xml:space="preserve">, </w:t>
      </w:r>
      <w:r w:rsidR="00C6409B">
        <w:t>there are fewer touch</w:t>
      </w:r>
      <w:r w:rsidR="00A978BE" w:rsidRPr="00A978BE">
        <w:t xml:space="preserve"> gestures available for smartwatches than for smartphones. For </w:t>
      </w:r>
      <w:r>
        <w:t>examp</w:t>
      </w:r>
      <w:r w:rsidR="006E21BD">
        <w:t>le, using the punching gesture</w:t>
      </w:r>
      <w:r w:rsidR="00A978BE" w:rsidRPr="00A978BE">
        <w:t xml:space="preserve"> to zoom in and out is difficult on a smartwatch touchscreen. </w:t>
      </w:r>
      <w:r w:rsidR="00DA74C4">
        <w:t>Moreover, scrolling up and down</w:t>
      </w:r>
      <w:r w:rsidR="006E21BD">
        <w:t xml:space="preserve"> on the screen can result in the user’s finger blocking the screen.</w:t>
      </w:r>
      <w:r w:rsidR="00DA74C4">
        <w:t xml:space="preserve"> </w:t>
      </w:r>
      <w:r w:rsidR="00A978BE">
        <w:t>In this paper, we propose a ne</w:t>
      </w:r>
      <w:r w:rsidR="006E21BD">
        <w:t>w interactive technique for</w:t>
      </w:r>
      <w:r w:rsidR="00A978BE">
        <w:t xml:space="preserve"> smartwatches called </w:t>
      </w:r>
      <w:r w:rsidR="00A978BE" w:rsidRPr="00A978BE">
        <w:t>TouchBand</w:t>
      </w:r>
      <w:r w:rsidR="006E21BD">
        <w:t>. It is a touch</w:t>
      </w:r>
      <w:r w:rsidR="00A978BE">
        <w:t>-sensitive w</w:t>
      </w:r>
      <w:r w:rsidR="00A978BE" w:rsidRPr="00A978BE">
        <w:t xml:space="preserve">ristband </w:t>
      </w:r>
      <w:r w:rsidR="00A978BE">
        <w:t xml:space="preserve">that functions as an input </w:t>
      </w:r>
      <w:r w:rsidR="00DA74C4">
        <w:t xml:space="preserve">tool </w:t>
      </w:r>
      <w:r w:rsidR="00A978BE">
        <w:t>for s</w:t>
      </w:r>
      <w:r w:rsidR="00A978BE" w:rsidRPr="00A978BE">
        <w:t>martwatch</w:t>
      </w:r>
      <w:r w:rsidR="00A978BE">
        <w:t>’</w:t>
      </w:r>
      <w:r w:rsidR="006E21BD">
        <w:t>s</w:t>
      </w:r>
      <w:r w:rsidR="00A978BE" w:rsidRPr="00A978BE">
        <w:t xml:space="preserve"> </w:t>
      </w:r>
      <w:r w:rsidR="00A978BE">
        <w:t>scrolling and z</w:t>
      </w:r>
      <w:r w:rsidR="00A978BE" w:rsidRPr="00A978BE">
        <w:t>ooming</w:t>
      </w:r>
      <w:r w:rsidR="003E3897">
        <w:t xml:space="preserve"> tasks. This</w:t>
      </w:r>
      <w:r w:rsidR="00A978BE">
        <w:t xml:space="preserve"> input method will provide </w:t>
      </w:r>
      <w:r w:rsidR="003E3897">
        <w:t>a bigger interaction surface</w:t>
      </w:r>
      <w:r w:rsidR="00483BE0">
        <w:t xml:space="preserve"> and less</w:t>
      </w:r>
      <w:r w:rsidR="003E3897">
        <w:t xml:space="preserve"> screen</w:t>
      </w:r>
      <w:r w:rsidR="00483BE0">
        <w:t xml:space="preserve"> </w:t>
      </w:r>
      <w:r w:rsidR="00483BE0" w:rsidRPr="00483BE0">
        <w:t>occlusion.</w:t>
      </w:r>
      <w:r w:rsidR="00483BE0">
        <w:t xml:space="preserve">  </w:t>
      </w:r>
      <w:r w:rsidR="00801C13">
        <w:t>To illustrate the potential of this approach, w</w:t>
      </w:r>
      <w:r w:rsidR="00F90643">
        <w:t xml:space="preserve">e investigated whether the touch-sensitive band would allow for faster and more accurate scrolling and zooming on the smartwatch. </w:t>
      </w:r>
      <w:r w:rsidR="00801C13">
        <w:t>In this paper, w</w:t>
      </w:r>
      <w:r w:rsidR="00483BE0">
        <w:t>e describe the overall architecture of our sys</w:t>
      </w:r>
      <w:r w:rsidR="004A5B3E">
        <w:t>tem and present the application and apparatus that we used for testing our hypothesis</w:t>
      </w:r>
      <w:r w:rsidR="00483BE0">
        <w:t>. In a controlled study</w:t>
      </w:r>
      <w:r w:rsidR="005E4F85">
        <w:t xml:space="preserve"> with </w:t>
      </w:r>
      <w:r w:rsidR="00785529">
        <w:t>8</w:t>
      </w:r>
      <w:r w:rsidR="005E4F85">
        <w:t xml:space="preserve"> participants</w:t>
      </w:r>
      <w:r w:rsidR="00483BE0">
        <w:t>, we found that</w:t>
      </w:r>
      <w:r w:rsidR="00785529">
        <w:t xml:space="preserve"> To</w:t>
      </w:r>
      <w:r w:rsidR="00A73F59">
        <w:t>uchBand performed almost as well</w:t>
      </w:r>
      <w:r w:rsidR="00785529">
        <w:t xml:space="preserve"> as the touchscreen input method for both scrolling and zooming task</w:t>
      </w:r>
      <w:r w:rsidR="00483BE0">
        <w:t>.</w:t>
      </w:r>
      <w:r w:rsidR="00A73F59">
        <w:t xml:space="preserve"> However, the task </w:t>
      </w:r>
      <w:r w:rsidR="00785529">
        <w:t>completion time for both tasks for our prototype was</w:t>
      </w:r>
      <w:r w:rsidR="00A73F59">
        <w:t xml:space="preserve"> almost double to four times that of</w:t>
      </w:r>
      <w:r w:rsidR="00785529">
        <w:t xml:space="preserve">  using</w:t>
      </w:r>
      <w:r w:rsidR="00A73F59">
        <w:t xml:space="preserve"> the</w:t>
      </w:r>
      <w:r w:rsidR="00785529">
        <w:t xml:space="preserve"> touchscreen. </w:t>
      </w:r>
      <w:r w:rsidR="00A73F59">
        <w:t>We attribute this result</w:t>
      </w:r>
      <w:r w:rsidR="009D20DC">
        <w:t xml:space="preserve"> to </w:t>
      </w:r>
      <w:r w:rsidR="009D20DC">
        <w:rPr>
          <w:color w:val="000000" w:themeColor="text1"/>
        </w:rPr>
        <w:t>the low quality of the sensors, which were made from thin sheets of copper, and the delay in sending the touch</w:t>
      </w:r>
      <w:r w:rsidR="00A73F59">
        <w:rPr>
          <w:color w:val="000000" w:themeColor="text1"/>
        </w:rPr>
        <w:t xml:space="preserve"> signal</w:t>
      </w:r>
      <w:r w:rsidR="009D20DC">
        <w:rPr>
          <w:color w:val="000000" w:themeColor="text1"/>
        </w:rPr>
        <w:t xml:space="preserve"> over the network.</w:t>
      </w:r>
      <w:r w:rsidR="009D20DC">
        <w:t xml:space="preserve"> </w:t>
      </w:r>
      <w:r w:rsidR="00785529">
        <w:t>Moreover, ANOVA analysis showed no st</w:t>
      </w:r>
      <w:r w:rsidR="00A73F59">
        <w:t>atistical significance, so we propose</w:t>
      </w:r>
      <w:r w:rsidR="00785529">
        <w:t xml:space="preserve"> that with a better touch sensor and direct data transfer, our</w:t>
      </w:r>
      <w:r w:rsidR="004713C7">
        <w:t xml:space="preserve"> prototype could perform as well</w:t>
      </w:r>
      <w:r w:rsidR="00785529">
        <w:t xml:space="preserve"> as, or even better than, a touchscreen.</w:t>
      </w:r>
    </w:p>
    <w:p w14:paraId="5C1C542F" w14:textId="5C7CB8D6" w:rsidR="006B3F1F" w:rsidRDefault="006B3F1F" w:rsidP="001E537A">
      <w:pPr>
        <w:pStyle w:val="Heading2"/>
      </w:pPr>
      <w:r>
        <w:t>Author Keywords</w:t>
      </w:r>
    </w:p>
    <w:p w14:paraId="45D67D12" w14:textId="23E7BBEB" w:rsidR="006B3F1F" w:rsidRDefault="00590289" w:rsidP="001E537A">
      <w:r>
        <w:t>Sma</w:t>
      </w:r>
      <w:r w:rsidR="001E0E28">
        <w:t xml:space="preserve">rtwatch;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77777777" w:rsidR="00215E18" w:rsidRDefault="00DA74C4" w:rsidP="00215E18">
      <w:r>
        <w:t>S</w:t>
      </w:r>
      <w:r w:rsidR="00A978BE">
        <w:t>martwatches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 xml:space="preserve">be on smartwatches, including calling. Because of this worldwide game-changer, many companies are entering the race of manufacturing more advanced smartwatches. However, </w:t>
      </w:r>
      <w:r w:rsidR="00A978BE">
        <w:t>smartwatches are not without constraints. Because t</w:t>
      </w:r>
      <w:r w:rsidR="00C120E5">
        <w:t>he main input methods for traditional smartwatches on the market are display touc</w:t>
      </w:r>
      <w:r w:rsidR="00A978BE">
        <w:t xml:space="preserve">h screens and physical buttons, </w:t>
      </w:r>
      <w:r w:rsidR="00C120E5">
        <w:t>it is difficult to carry out complex tasks on smartwatches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C4630D">
        <w:t>10</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users’ experience with smartwatches and increase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4069EB0C" w14:textId="0777A44B" w:rsidR="009C1235" w:rsidRDefault="00215E18" w:rsidP="00215E18">
      <w:r>
        <w:t>This study involves placing</w:t>
      </w:r>
      <w:r w:rsidR="00382603">
        <w:t xml:space="preserve"> </w:t>
      </w:r>
      <w:r>
        <w:t>capacitive touch sensors on the</w:t>
      </w:r>
      <w:r w:rsidR="00382603">
        <w:t xml:space="preserve"> </w:t>
      </w:r>
      <w:r w:rsidR="00C120E5">
        <w:t>smartwatch wristband and</w:t>
      </w:r>
      <w:r>
        <w:t xml:space="preserve"> using these sensors to recognize</w:t>
      </w:r>
      <w:r w:rsidR="00C120E5">
        <w:t xml:space="preserve"> scrolling and </w:t>
      </w:r>
      <w:r w:rsidR="006979EA">
        <w:t>zooming</w:t>
      </w:r>
      <w:r>
        <w:t xml:space="preserve"> gestures.</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bigger horizontally, since a lot of wristbands are mo</w:t>
      </w:r>
      <w:r w:rsidR="003F0321">
        <w:t xml:space="preserve">re narrow than the touchscreen.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 xml:space="preserve">Is using the whole smartwatch wristband as touch input, including the back of the band, more convenient to users and will it make selection and zooming function faster and more accurate compared to the conventional touchscreen interaction? </w:t>
      </w:r>
    </w:p>
    <w:p w14:paraId="5D696EA1" w14:textId="32499787" w:rsidR="009C1235" w:rsidRDefault="009C1235" w:rsidP="009C1235">
      <w:r>
        <w:t xml:space="preserve">We hypothesize that our input method can deliver faster zooming and scrolling speed (for lists) compared to conventional input method for smartwatches (i.e. display touchscreen) because </w:t>
      </w:r>
      <w:r w:rsidR="00215E18">
        <w:t>in our design the finger is</w:t>
      </w:r>
      <w:r>
        <w:t xml:space="preserve"> moving along </w:t>
      </w:r>
      <w:r w:rsidR="00215E18">
        <w:t xml:space="preserve">a </w:t>
      </w:r>
      <w:r>
        <w:t xml:space="preserve">bigger interaction area. Moreover, moving the touch interaction off the screen will allow the user to not block the display screen while interacting with the device. </w:t>
      </w:r>
    </w:p>
    <w:p w14:paraId="5402E39B" w14:textId="15EE57CF" w:rsidR="00CD213C" w:rsidRDefault="00AF5706" w:rsidP="00CD213C">
      <w:pPr>
        <w:pStyle w:val="Heading2"/>
      </w:pPr>
      <w:r>
        <w:t>Relevant</w:t>
      </w:r>
      <w:r w:rsidR="00CD213C">
        <w:t xml:space="preserve"> Work</w:t>
      </w:r>
    </w:p>
    <w:p w14:paraId="3982C9A1" w14:textId="38FCDB5C" w:rsidR="00125C1D" w:rsidRDefault="00C120E5" w:rsidP="009C1235">
      <w:r>
        <w:t>While no other input methods beyond smartwatch touchscreens and physical buttons ha</w:t>
      </w:r>
      <w:r w:rsidR="00382603">
        <w:t>ve</w:t>
      </w:r>
      <w:r>
        <w:t xml:space="preserve"> been implemented commercially, there are several studies that researched the possibility of extending </w:t>
      </w:r>
      <w:r w:rsidR="00382603">
        <w:t xml:space="preserve">the </w:t>
      </w:r>
      <w:r>
        <w:t xml:space="preserve">interaction surfaces beyond </w:t>
      </w:r>
      <w:r>
        <w:lastRenderedPageBreak/>
        <w:t>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Nenya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Nenya </w:t>
      </w:r>
      <w:r w:rsidRPr="00783928">
        <w:t>which is an additional component the user must manage.</w:t>
      </w:r>
      <w:r w:rsidR="002545D1">
        <w:t xml:space="preserve"> </w:t>
      </w:r>
      <w:r w:rsidR="005E4212">
        <w:t>Moreover, Nenya</w:t>
      </w:r>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772D4FDC" w:rsidR="001E0E28" w:rsidRDefault="001E0E28" w:rsidP="00E52335">
      <w:pPr>
        <w:rPr>
          <w:lang w:val="en-CA"/>
        </w:rPr>
      </w:pPr>
      <w:r>
        <w:rPr>
          <w:lang w:val="en-CA"/>
        </w:rPr>
        <w:t>Perrault et al. [</w:t>
      </w:r>
      <w:r w:rsidR="00C4630D">
        <w:rPr>
          <w:lang w:val="en-CA"/>
        </w:rPr>
        <w:t>8</w:t>
      </w:r>
      <w:r>
        <w:rPr>
          <w:lang w:val="en-CA"/>
        </w:rPr>
        <w:t xml:space="preserve">] presented WatchIt,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WatchIt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r>
        <w:t>Ahn et al.</w:t>
      </w:r>
      <w:r w:rsidR="006059BA">
        <w:t xml:space="preserve"> [1]</w:t>
      </w:r>
      <w:r w:rsidR="008F7766">
        <w:t xml:space="preserve"> explore</w:t>
      </w:r>
      <w:r w:rsidR="006059BA">
        <w:t>d</w:t>
      </w:r>
      <w:r w:rsidR="008F7766">
        <w:t xml:space="preserve"> pressure-sensitive multi-touch interactions with a smartw</w:t>
      </w:r>
      <w:r w:rsidR="006059BA">
        <w:t>atch wristband. Their device had</w:t>
      </w:r>
      <w:r w:rsidR="008F7766">
        <w:t xml:space="preserve"> pressure-sensitive touch sensors on the wristband on either side of the sm</w:t>
      </w:r>
      <w:r w:rsidR="006059BA">
        <w:t>artwatch screen</w:t>
      </w:r>
      <w:r w:rsidR="00A72B79">
        <w:t xml:space="preserve"> (but not the back)</w:t>
      </w:r>
      <w:r w:rsidR="006059BA">
        <w:t>. The 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32828393" w:rsidR="006059BA" w:rsidRDefault="006059BA" w:rsidP="00746A61">
      <w:pPr>
        <w:spacing w:after="240"/>
      </w:pPr>
      <w:r>
        <w:t>Funk et al. [</w:t>
      </w:r>
      <w:r w:rsidR="00C4630D">
        <w:t>3</w:t>
      </w:r>
      <w:r>
        <w:t>] experimented with two text entry methods on a touch-sensitive smartwatch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746A61">
        <w:t>However, this devices</w:t>
      </w:r>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r w:rsidRPr="00572469">
        <w:t>Knibbe et al.</w:t>
      </w:r>
      <w:r>
        <w:t xml:space="preserve"> [</w:t>
      </w:r>
      <w:r w:rsidR="00C4630D">
        <w:t>6</w:t>
      </w:r>
      <w:r>
        <w:t>]</w:t>
      </w:r>
      <w:r w:rsidRPr="00572469">
        <w:t xml:space="preserve"> proposed </w:t>
      </w:r>
      <w:r w:rsidR="000C1DFF">
        <w:t xml:space="preserve">the use of </w:t>
      </w:r>
      <w:r w:rsidR="00FA4411">
        <w:t xml:space="preserve">hand gestures on </w:t>
      </w:r>
      <w:r w:rsidR="000C1DFF">
        <w:t>the back of the smartwatch</w:t>
      </w:r>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smartwatch.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290B131A" w:rsidR="00BB18F2" w:rsidRDefault="00BB18F2" w:rsidP="007700D2">
      <w:pPr>
        <w:spacing w:after="240"/>
      </w:pPr>
      <w:r>
        <w:t>iSkin [</w:t>
      </w:r>
      <w:r w:rsidR="00C4630D">
        <w:t>11</w:t>
      </w:r>
      <w:r>
        <w:t xml:space="preserve">] is </w:t>
      </w:r>
      <w:r w:rsidR="007700D2">
        <w:t xml:space="preserve">a </w:t>
      </w:r>
      <w:r>
        <w:t xml:space="preserve">skin-worn sensor touch </w:t>
      </w:r>
      <w:r w:rsidR="007700D2">
        <w:t>input interface that can be used with smartwatches</w:t>
      </w:r>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Furthermore, iSkin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r>
        <w:t>Skinput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2AF6E4E5" w:rsidR="005E4F85" w:rsidRDefault="009B34AC" w:rsidP="00940F06">
      <w:pPr>
        <w:spacing w:after="240"/>
      </w:pPr>
      <w:r>
        <w:t>Tomo [</w:t>
      </w:r>
      <w:r w:rsidR="003057B5">
        <w:t>13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Tomo </w:t>
      </w:r>
      <w:r w:rsidR="005E4F85">
        <w:t xml:space="preserve">could successfully identify hand and finger gestures with accuracy between </w:t>
      </w:r>
      <w:r w:rsidR="005E4F85">
        <w:lastRenderedPageBreak/>
        <w:t xml:space="preserve">81% and 97%. </w:t>
      </w:r>
      <w:r w:rsidR="00940F06" w:rsidRPr="00940F06">
        <w:t>However, like most other bio-sensing systems, results degrade when the system is re-worn at a later time, or worn by other users.</w:t>
      </w:r>
    </w:p>
    <w:p w14:paraId="42A3C0A5" w14:textId="4B053241" w:rsidR="002968D0" w:rsidRDefault="002968D0" w:rsidP="00602E90">
      <w:pPr>
        <w:spacing w:after="240"/>
      </w:pPr>
      <w:r>
        <w:t xml:space="preserve">Rekimoto’s </w:t>
      </w:r>
      <w:r w:rsidRPr="005E4212">
        <w:t xml:space="preserve">GestureWrist </w:t>
      </w:r>
      <w:r>
        <w:t xml:space="preserve">[9] is similar to </w:t>
      </w:r>
      <w:r w:rsidR="004D7AB8">
        <w:t xml:space="preserve">the </w:t>
      </w:r>
      <w:r>
        <w:t>Tomo</w:t>
      </w:r>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5EE1BE50" w14:textId="53BB8ACE"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20AC5118" w:rsidR="0029183F" w:rsidRDefault="0029183F" w:rsidP="00810993">
      <w:pPr>
        <w:rPr>
          <w:rFonts w:asciiTheme="majorBidi" w:hAnsiTheme="majorBidi" w:cstheme="majorBidi"/>
        </w:rPr>
      </w:pPr>
      <w:r w:rsidRPr="00BA0664">
        <w:rPr>
          <w:rFonts w:asciiTheme="majorBidi" w:hAnsiTheme="majorBidi" w:cstheme="majorBidi"/>
        </w:rPr>
        <w:t xml:space="preserve">For the sensitive wristband we are fabricating, we </w:t>
      </w:r>
      <w:r>
        <w:rPr>
          <w:rFonts w:asciiTheme="majorBidi" w:hAnsiTheme="majorBidi" w:cstheme="majorBidi"/>
        </w:rPr>
        <w:t>used</w:t>
      </w:r>
      <w:r w:rsidRPr="00BA0664">
        <w:rPr>
          <w:rFonts w:asciiTheme="majorBidi" w:hAnsiTheme="majorBidi" w:cstheme="majorBidi"/>
        </w:rPr>
        <w:t xml:space="preserve"> analog capacitive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smartwatch wristband, with the signals processed by an Arduino</w:t>
      </w:r>
      <w:r w:rsidR="009140ED">
        <w:rPr>
          <w:rFonts w:asciiTheme="majorBidi" w:hAnsiTheme="majorBidi" w:cstheme="majorBidi"/>
        </w:rPr>
        <w:t xml:space="preserve"> board</w:t>
      </w:r>
      <w:r w:rsidR="00810993">
        <w:rPr>
          <w:rFonts w:asciiTheme="majorBidi" w:hAnsiTheme="majorBidi" w:cstheme="majorBidi"/>
        </w:rPr>
        <w:t xml:space="preserve"> (See Figure 1)</w:t>
      </w:r>
      <w:r w:rsidR="006927F0">
        <w:rPr>
          <w:rFonts w:asciiTheme="majorBidi" w:hAnsiTheme="majorBidi" w:cstheme="majorBidi"/>
        </w:rPr>
        <w:t xml:space="preserve">. </w:t>
      </w:r>
      <w:r w:rsidRPr="00BA0664">
        <w:rPr>
          <w:rFonts w:asciiTheme="majorBidi" w:hAnsiTheme="majorBidi" w:cstheme="majorBidi"/>
        </w:rPr>
        <w:t>The Arduino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smartwatch.</w:t>
      </w:r>
      <w:r w:rsidR="00E857C4">
        <w:rPr>
          <w:rFonts w:asciiTheme="majorBidi" w:hAnsiTheme="majorBidi" w:cstheme="majorBidi"/>
        </w:rPr>
        <w:t xml:space="preserve"> The smartwatch w</w:t>
      </w:r>
      <w:r w:rsidR="006927F0">
        <w:rPr>
          <w:rFonts w:asciiTheme="majorBidi" w:hAnsiTheme="majorBidi" w:cstheme="majorBidi"/>
        </w:rPr>
        <w:t>e used for this study is a Sony Smartwatch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w:t>
      </w:r>
    </w:p>
    <w:p w14:paraId="1614D059" w14:textId="388781B6" w:rsidR="005537FA" w:rsidRPr="0029183F" w:rsidRDefault="005537FA" w:rsidP="00CD5D7C">
      <w:r>
        <w:rPr>
          <w:noProof/>
        </w:rPr>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8"/>
                    <a:stretch>
                      <a:fillRect/>
                    </a:stretch>
                  </pic:blipFill>
                  <pic:spPr>
                    <a:xfrm>
                      <a:off x="0" y="0"/>
                      <a:ext cx="3063240" cy="2297430"/>
                    </a:xfrm>
                    <a:prstGeom prst="rect">
                      <a:avLst/>
                    </a:prstGeom>
                  </pic:spPr>
                </pic:pic>
              </a:graphicData>
            </a:graphic>
          </wp:inline>
        </w:drawing>
      </w:r>
    </w:p>
    <w:p w14:paraId="37B2797A" w14:textId="20EAC58F" w:rsidR="005537FA" w:rsidRPr="00BB348C" w:rsidRDefault="005537FA" w:rsidP="005537FA">
      <w:pPr>
        <w:pStyle w:val="Caption"/>
      </w:pPr>
      <w:r>
        <w:t xml:space="preserve">Figure </w:t>
      </w:r>
      <w:r w:rsidR="009035D0">
        <w:fldChar w:fldCharType="begin"/>
      </w:r>
      <w:r w:rsidR="009035D0">
        <w:instrText xml:space="preserve"> SEQ Figure \* ARABIC </w:instrText>
      </w:r>
      <w:r w:rsidR="009035D0">
        <w:fldChar w:fldCharType="separate"/>
      </w:r>
      <w:r>
        <w:rPr>
          <w:noProof/>
        </w:rPr>
        <w:t>1</w:t>
      </w:r>
      <w:r w:rsidR="009035D0">
        <w:rPr>
          <w:noProof/>
        </w:rPr>
        <w:fldChar w:fldCharType="end"/>
      </w:r>
      <w:r>
        <w:t>. Hardware apparatus</w:t>
      </w:r>
      <w:r w:rsidR="00D36DD8">
        <w:t>. There are six copper sensors on the wristband. Wires connect</w:t>
      </w:r>
      <w:r w:rsidR="00004BC6">
        <w:t xml:space="preserve"> the</w:t>
      </w:r>
      <w:r w:rsidR="00D36DD8">
        <w:t xml:space="preserve"> sensors to the Arduino </w:t>
      </w:r>
      <w:r w:rsidR="00004BC6">
        <w:t>which is connected to a laptop to receive the touch data.</w:t>
      </w:r>
      <w:r w:rsidR="00D36DD8">
        <w:t xml:space="preserve"> </w:t>
      </w:r>
    </w:p>
    <w:p w14:paraId="32871BA5" w14:textId="7D312261" w:rsidR="00C76E03" w:rsidRDefault="00CD7C36" w:rsidP="00CD7C36">
      <w:pPr>
        <w:pStyle w:val="Heading2"/>
      </w:pPr>
      <w:r>
        <w:t>P</w:t>
      </w:r>
      <w:r w:rsidR="00C76E03">
        <w:t>articipants</w:t>
      </w:r>
    </w:p>
    <w:p w14:paraId="51301CB8" w14:textId="7B37BEB2" w:rsidR="00F830F1" w:rsidRPr="00F830F1" w:rsidRDefault="00F830F1" w:rsidP="00F830F1">
      <w:r w:rsidRPr="00F830F1">
        <w:t>We recruit</w:t>
      </w:r>
      <w:r w:rsidR="00CD5D7C">
        <w:t>ed</w:t>
      </w:r>
      <w:r w:rsidR="0051075A">
        <w:t xml:space="preserve"> 8</w:t>
      </w:r>
      <w:r w:rsidRPr="00F830F1">
        <w:t xml:space="preserve"> volunteers as participants. There </w:t>
      </w:r>
      <w:r>
        <w:t>were</w:t>
      </w:r>
      <w:r w:rsidR="0051075A">
        <w:t xml:space="preserve"> 3 males and 5</w:t>
      </w:r>
      <w:r w:rsidRPr="00F830F1">
        <w:t xml:space="preserve"> females in the age range of 20 to 30. The participants </w:t>
      </w:r>
      <w:r>
        <w:t>were</w:t>
      </w:r>
      <w:r w:rsidRPr="00F830F1">
        <w:t xml:space="preserve"> a mixture of graduate and undergraduate students</w:t>
      </w:r>
      <w:r w:rsidR="0011626E">
        <w:t xml:space="preserve"> and</w:t>
      </w:r>
      <w:r w:rsidR="00CD5D7C">
        <w:t xml:space="preserve"> were our colleagues at the university</w:t>
      </w:r>
      <w:r>
        <w:t xml:space="preserve">. </w:t>
      </w:r>
      <w:r w:rsidRPr="00F830F1">
        <w:t xml:space="preserve">While all participants </w:t>
      </w:r>
      <w:r>
        <w:t>were</w:t>
      </w:r>
      <w:r w:rsidRPr="00F830F1">
        <w:t xml:space="preserve"> experts in using smartphones and laptops, </w:t>
      </w:r>
      <w:r w:rsidR="0051075A">
        <w:t>none</w:t>
      </w:r>
      <w:r w:rsidRPr="00CD5D7C">
        <w:rPr>
          <w:color w:val="FF0000"/>
        </w:rPr>
        <w:t xml:space="preserve"> </w:t>
      </w:r>
      <w:r>
        <w:t>of them</w:t>
      </w:r>
      <w:r w:rsidRPr="00F830F1">
        <w:t xml:space="preserve"> </w:t>
      </w:r>
      <w:r>
        <w:t>had</w:t>
      </w:r>
      <w:r w:rsidR="0051075A">
        <w:t xml:space="preserve"> extensive</w:t>
      </w:r>
      <w:r w:rsidRPr="00F830F1">
        <w:t xml:space="preserve"> previous experience w</w:t>
      </w:r>
      <w:r w:rsidR="0051075A">
        <w:t>ith smartwatches</w:t>
      </w:r>
      <w:r w:rsidRPr="00F830F1">
        <w:t>.</w:t>
      </w:r>
    </w:p>
    <w:p w14:paraId="4CCCD12E" w14:textId="20EE5C1C" w:rsidR="00C76E03" w:rsidRDefault="00CD7C36" w:rsidP="00CD7C36">
      <w:pPr>
        <w:pStyle w:val="Heading2"/>
      </w:pPr>
      <w:r>
        <w:t>Experimental Design</w:t>
      </w:r>
    </w:p>
    <w:p w14:paraId="6F5EBE51" w14:textId="7C0C31CE" w:rsidR="00F830F1" w:rsidRDefault="006165C5" w:rsidP="00F830F1">
      <w:r>
        <w:t>This experiment had</w:t>
      </w:r>
      <w:r w:rsidR="00F830F1">
        <w:t xml:space="preserve"> two independe</w:t>
      </w:r>
      <w:r w:rsidR="00A34EAD">
        <w:t>nt variables: input method and t</w:t>
      </w:r>
      <w:r>
        <w:t>ask. The input method factor had</w:t>
      </w:r>
      <w:r w:rsidR="00F830F1">
        <w:t xml:space="preserve"> two levels: </w:t>
      </w:r>
      <w:r w:rsidR="00F830F1">
        <w:t>the smartwatch display touchscreen and the touch-sensitiv</w:t>
      </w:r>
      <w:r>
        <w:t>e wristband. The task factor had</w:t>
      </w:r>
      <w:r w:rsidR="00F830F1">
        <w:t xml:space="preserve"> two levels: scrolling and </w:t>
      </w:r>
      <w:r w:rsidR="00A34EAD">
        <w:t>zooming. T</w:t>
      </w:r>
      <w:r w:rsidR="00F830F1">
        <w:t>he</w:t>
      </w:r>
      <w:r w:rsidR="00C178D4">
        <w:t xml:space="preserve"> two dependent variables </w:t>
      </w:r>
      <w:r>
        <w:t>were</w:t>
      </w:r>
      <w:r w:rsidR="00A34EAD">
        <w:t xml:space="preserve"> speed and accuracy</w:t>
      </w:r>
      <w:r w:rsidR="00F830F1">
        <w:t>.  In every trial, a partici</w:t>
      </w:r>
      <w:r w:rsidR="00387C88">
        <w:t>pant used one of the input methods</w:t>
      </w:r>
      <w:r w:rsidR="00F830F1">
        <w:t xml:space="preserve"> (touchscreen or wristband) and attempt</w:t>
      </w:r>
      <w:r w:rsidR="00387C88">
        <w:t>ed to complete one of the tasks (scrolling or zooming). W</w:t>
      </w:r>
      <w:r w:rsidR="00F830F1">
        <w:t xml:space="preserve">e measured the </w:t>
      </w:r>
      <w:r w:rsidR="00387C88">
        <w:t>speed and accuracy for</w:t>
      </w:r>
      <w:r w:rsidR="00C178D4">
        <w:t xml:space="preserve"> </w:t>
      </w:r>
      <w:r w:rsidR="00387C88">
        <w:t>each trial</w:t>
      </w:r>
      <w:r w:rsidR="00F830F1">
        <w:t xml:space="preserve">. </w:t>
      </w:r>
    </w:p>
    <w:p w14:paraId="20B8171F" w14:textId="4EB53BAD" w:rsidR="00F830F1" w:rsidRDefault="00F830F1" w:rsidP="00F830F1">
      <w:r>
        <w:t xml:space="preserve">The experiment </w:t>
      </w:r>
      <w:r w:rsidR="00374114">
        <w:t>had</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7350649A" w14:textId="6359F983" w:rsidR="00F830F1" w:rsidRPr="00F830F1" w:rsidRDefault="00256A7C" w:rsidP="00F830F1">
      <w:r>
        <w:t>The</w:t>
      </w:r>
      <w:r w:rsidR="00F830F1">
        <w:t xml:space="preserve"> participan</w:t>
      </w:r>
      <w:r>
        <w:t xml:space="preserve">ts did the 4 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smartwatches.  </w:t>
      </w:r>
    </w:p>
    <w:p w14:paraId="679DA373" w14:textId="77777777" w:rsidR="00374114" w:rsidRDefault="00374114" w:rsidP="00374114">
      <w:pPr>
        <w:pStyle w:val="Heading3"/>
      </w:pPr>
      <w:r>
        <w:t xml:space="preserve">Step 2: Training </w:t>
      </w:r>
    </w:p>
    <w:p w14:paraId="2594523D" w14:textId="6CCB2B9D" w:rsidR="00374114" w:rsidRDefault="00374114" w:rsidP="00822F09">
      <w:r>
        <w:t xml:space="preserve">Each participant was trained on how to use our touch-wristband prototype (and the smartwatch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5936CFAE" w:rsidR="00374114" w:rsidRDefault="00374114" w:rsidP="00374114">
      <w:r>
        <w:t xml:space="preserve">Each participant completed four trials. </w:t>
      </w:r>
      <w:r w:rsidR="00056AA4">
        <w:t>We used the same</w:t>
      </w:r>
      <w:r>
        <w:t xml:space="preserve"> sma</w:t>
      </w:r>
      <w:r w:rsidR="00056AA4">
        <w:t>rtwatch and</w:t>
      </w:r>
      <w:r>
        <w:t xml:space="preserve"> touch-sensitive wristband for all trials and all participants. </w:t>
      </w:r>
      <w:r w:rsidR="001A34D5">
        <w:t>T</w:t>
      </w:r>
      <w:r>
        <w:t>rials 1 &amp; 2 and trials 3 &amp; 4 were paired up in terms of input method used</w:t>
      </w:r>
      <w:r w:rsidR="005F6464">
        <w:t>. Depending on which trial it was</w:t>
      </w:r>
      <w:r>
        <w:t>, the participant strictly used that input m</w:t>
      </w:r>
      <w:r w:rsidR="00F0250D">
        <w:t>ethod. For the touchscreen trials, we disable the touch sensor on the wristband to prevent accidental touch input.</w:t>
      </w:r>
    </w:p>
    <w:p w14:paraId="7383A9E4" w14:textId="4C62CE00" w:rsidR="00374114" w:rsidRDefault="00374114" w:rsidP="009A5FF1">
      <w:r>
        <w:lastRenderedPageBreak/>
        <w:t xml:space="preserve">We built an app that participants used on the smartwatch to test the different input methods and tasks. Once the app was running, there was only one option: new session. Each session had two tasks: scrolling and zooming so the testing of an input device for two tasks is done in one session. Hence, </w:t>
      </w:r>
      <w:r w:rsidR="005F6464">
        <w:t>each new session in the app</w:t>
      </w:r>
      <w:r>
        <w:t xml:space="preserve"> cover</w:t>
      </w:r>
      <w:r w:rsidR="005F6464">
        <w:t>ed</w:t>
      </w:r>
      <w:r>
        <w:t xml:space="preserve"> two con</w:t>
      </w:r>
      <w:r w:rsidR="00004BC6">
        <w:t>secutive trials: trials 1 &amp; 2 are a session and trials 3 &amp; 4 are</w:t>
      </w:r>
      <w:r>
        <w:t xml:space="preserve"> another session. </w:t>
      </w:r>
      <w:r w:rsidR="007F251B">
        <w:t>Figure 2</w:t>
      </w:r>
      <w:r>
        <w:t xml:space="preserve"> summarizes how the testing app works</w:t>
      </w:r>
      <w:r w:rsidR="00940F06">
        <w:t>.</w:t>
      </w:r>
      <w:r>
        <w:t xml:space="preserve"> When </w:t>
      </w:r>
      <w:r w:rsidR="0006249D">
        <w:t>a</w:t>
      </w:r>
      <w:r>
        <w:t xml:space="preserve"> participant </w:t>
      </w:r>
      <w:r w:rsidR="0006249D">
        <w:t>had</w:t>
      </w:r>
      <w:r>
        <w:t xml:space="preserve"> the smartwatch on them, we </w:t>
      </w:r>
      <w:r w:rsidR="0006249D">
        <w:t>ran</w:t>
      </w:r>
      <w:r>
        <w:t xml:space="preserve"> the app and click</w:t>
      </w:r>
      <w:r w:rsidR="009A5FF1">
        <w:t>ed</w:t>
      </w:r>
      <w:r>
        <w:t xml:space="preserve"> ‘new session’ which generate</w:t>
      </w:r>
      <w:r w:rsidR="0006249D">
        <w:t>d</w:t>
      </w:r>
      <w:r>
        <w:t xml:space="preserve"> an ID. All data collected from this session </w:t>
      </w:r>
      <w:r w:rsidR="009A5FF1">
        <w:t>was</w:t>
      </w:r>
      <w:r>
        <w:t xml:space="preserve"> saved under this ID. Afterwards, the screen </w:t>
      </w:r>
      <w:r w:rsidR="0006249D">
        <w:t>went</w:t>
      </w:r>
      <w:r>
        <w:t xml:space="preserve"> to the main menu </w:t>
      </w:r>
      <w:r w:rsidR="0042057B">
        <w:rPr>
          <w:noProof/>
        </w:rPr>
        <mc:AlternateContent>
          <mc:Choice Requires="wps">
            <w:drawing>
              <wp:anchor distT="45720" distB="45720" distL="114300" distR="114300" simplePos="0" relativeHeight="251660288" behindDoc="0" locked="0" layoutInCell="1" allowOverlap="1" wp14:anchorId="36CFD257" wp14:editId="05AB2E44">
                <wp:simplePos x="0" y="0"/>
                <wp:positionH relativeFrom="column">
                  <wp:posOffset>0</wp:posOffset>
                </wp:positionH>
                <wp:positionV relativeFrom="paragraph">
                  <wp:posOffset>5442585</wp:posOffset>
                </wp:positionV>
                <wp:extent cx="6286500" cy="1404620"/>
                <wp:effectExtent l="0" t="0" r="1905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chemeClr val="bg1"/>
                          </a:solidFill>
                          <a:miter lim="800000"/>
                          <a:headEnd/>
                          <a:tailEnd/>
                        </a:ln>
                      </wps:spPr>
                      <wps:txbx>
                        <w:txbxContent>
                          <w:p w14:paraId="4C606A24" w14:textId="30DF134E" w:rsidR="0042057B" w:rsidRPr="0042057B" w:rsidRDefault="0042057B" w:rsidP="0042057B">
                            <w:pPr>
                              <w:jc w:val="center"/>
                              <w:rPr>
                                <w:b/>
                                <w:bCs/>
                                <w:sz w:val="18"/>
                                <w:szCs w:val="18"/>
                              </w:rPr>
                            </w:pPr>
                            <w:r w:rsidRPr="0042057B">
                              <w:rPr>
                                <w:b/>
                                <w:bCs/>
                                <w:sz w:val="18"/>
                                <w:szCs w:val="18"/>
                              </w:rPr>
                              <w:t>Figure 2: Testing App format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6CFD257" id="_x0000_t202" coordsize="21600,21600" o:spt="202" path="m,l,21600r21600,l21600,xe">
                <v:stroke joinstyle="miter"/>
                <v:path gradientshapeok="t" o:connecttype="rect"/>
              </v:shapetype>
              <v:shape id="Text Box 2" o:spid="_x0000_s1026" type="#_x0000_t202" style="position:absolute;left:0;text-align:left;margin-left:0;margin-top:428.55pt;width:49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" strokecolor="white [3212]">
                <v:textbox style="mso-fit-shape-to-text:t">
                  <w:txbxContent>
                    <w:p w14:paraId="4C606A24" w14:textId="30DF134E" w:rsidR="0042057B" w:rsidRPr="0042057B" w:rsidRDefault="0042057B" w:rsidP="0042057B">
                      <w:pPr>
                        <w:jc w:val="center"/>
                        <w:rPr>
                          <w:b/>
                          <w:bCs/>
                          <w:sz w:val="18"/>
                          <w:szCs w:val="18"/>
                        </w:rPr>
                      </w:pPr>
                      <w:r w:rsidRPr="0042057B">
                        <w:rPr>
                          <w:b/>
                          <w:bCs/>
                          <w:sz w:val="18"/>
                          <w:szCs w:val="18"/>
                        </w:rPr>
                        <w:t>Figure 2: Testing App format</w:t>
                      </w:r>
                    </w:p>
                  </w:txbxContent>
                </v:textbox>
                <w10:wrap type="square"/>
              </v:shape>
            </w:pict>
          </mc:Fallback>
        </mc:AlternateContent>
      </w:r>
      <w:r w:rsidR="00856EAD">
        <w:rPr>
          <w:noProof/>
        </w:rPr>
        <w:drawing>
          <wp:anchor distT="0" distB="0" distL="114300" distR="114300" simplePos="0" relativeHeight="251658240" behindDoc="0" locked="0" layoutInCell="1" allowOverlap="1" wp14:anchorId="78B1EE27" wp14:editId="463AD099">
            <wp:simplePos x="0" y="0"/>
            <wp:positionH relativeFrom="column">
              <wp:posOffset>-635</wp:posOffset>
            </wp:positionH>
            <wp:positionV relativeFrom="paragraph">
              <wp:posOffset>3810</wp:posOffset>
            </wp:positionV>
            <wp:extent cx="6353175" cy="5501005"/>
            <wp:effectExtent l="0" t="0" r="952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e-page1.jpg"/>
                    <pic:cNvPicPr/>
                  </pic:nvPicPr>
                  <pic:blipFill rotWithShape="1">
                    <a:blip r:embed="rId9"/>
                    <a:srcRect l="8084" t="5231" r="7338"/>
                    <a:stretch/>
                  </pic:blipFill>
                  <pic:spPr bwMode="auto">
                    <a:xfrm>
                      <a:off x="0" y="0"/>
                      <a:ext cx="6353175" cy="550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which </w:t>
      </w:r>
      <w:r w:rsidR="0006249D">
        <w:t>had</w:t>
      </w:r>
      <w:r>
        <w:t xml:space="preserve"> three options: scrolling, </w:t>
      </w:r>
      <w:r w:rsidR="0006249D">
        <w:t>zooming</w:t>
      </w:r>
      <w:r>
        <w:t xml:space="preserve">, and finish. We </w:t>
      </w:r>
      <w:r w:rsidR="009A5FF1">
        <w:t xml:space="preserve">selected </w:t>
      </w:r>
      <w:r>
        <w:t xml:space="preserve">the task that should be done in this trial. </w:t>
      </w:r>
    </w:p>
    <w:p w14:paraId="1D19865E" w14:textId="7C83EB4B" w:rsidR="00374114" w:rsidRDefault="00374114" w:rsidP="00267EDC">
      <w:r>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w:t>
      </w:r>
      <w:r w:rsidR="00267EDC">
        <w:t>As Figure 3 illustrates, a</w:t>
      </w:r>
      <w:r>
        <w:t xml:space="preserve">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w:t>
      </w:r>
      <w:r w:rsidR="007D064B">
        <w:lastRenderedPageBreak/>
        <w:t>do 5</w:t>
      </w:r>
      <w:r>
        <w:t xml:space="preserve"> round</w:t>
      </w:r>
      <w:r w:rsidR="0006249D">
        <w:t>s. Once the participant finished</w:t>
      </w:r>
      <w:r>
        <w:t xml:space="preserve"> the required number of rounds, the screen </w:t>
      </w:r>
      <w:r w:rsidR="0006249D">
        <w:t>went</w:t>
      </w:r>
      <w:r>
        <w:t xml:space="preserve"> back to the main menu and we select</w:t>
      </w:r>
      <w:r w:rsidR="0006249D">
        <w:t>ed</w:t>
      </w:r>
      <w:r>
        <w:t xml:space="preserve"> the next task or the finish option if this was the second task. </w:t>
      </w:r>
    </w:p>
    <w:p w14:paraId="77448568" w14:textId="00C25047" w:rsidR="00374114" w:rsidRDefault="00374114" w:rsidP="000A0AC5">
      <w:r>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267EDC">
        <w:t xml:space="preserve"> as Figure 4 shows</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1C0DC11F" w14:textId="147D3D7B" w:rsidR="00374114" w:rsidRDefault="00D229DA" w:rsidP="0011626E">
      <w:r>
        <w:t>When</w:t>
      </w:r>
      <w:r w:rsidR="00374114">
        <w:t xml:space="preserve"> a participant finishe</w:t>
      </w:r>
      <w:r>
        <w:t>d</w:t>
      </w:r>
      <w:r w:rsidR="00374114">
        <w:t xml:space="preserve"> the two tasks, we click</w:t>
      </w:r>
      <w:r w:rsidR="0006249D">
        <w:t>ed on the</w:t>
      </w:r>
      <w:r w:rsidR="00374114">
        <w:t xml:space="preserve"> ‘Finish’ </w:t>
      </w:r>
      <w:r w:rsidR="0006249D">
        <w:t xml:space="preserve">button </w:t>
      </w:r>
      <w:r w:rsidR="00374114">
        <w:t>and the screen show</w:t>
      </w:r>
      <w:r w:rsidR="0006249D">
        <w:t>ed</w:t>
      </w:r>
      <w:r w:rsidR="00374114">
        <w:t xml:space="preserve"> the ID of the session and we ke</w:t>
      </w:r>
      <w:r w:rsidR="0006249D">
        <w:t>pt</w:t>
      </w:r>
      <w:r w:rsidR="00374114">
        <w:t xml:space="preserve"> record of this ID in association with the participant for data analysis.  There </w:t>
      </w:r>
      <w:r w:rsidR="0006249D">
        <w:t>was</w:t>
      </w:r>
      <w:r w:rsidR="00374114">
        <w:t xml:space="preserve"> a 2-minute break time until the next session</w:t>
      </w:r>
      <w:r w:rsidR="0006249D">
        <w:t>, if there was one,</w:t>
      </w:r>
      <w:r w:rsidR="00374114">
        <w:t xml:space="preserve"> which </w:t>
      </w:r>
      <w:r w:rsidR="0006249D">
        <w:t>covered</w:t>
      </w:r>
      <w:r w:rsidR="00374114">
        <w:t xml:space="preserve"> </w:t>
      </w:r>
      <w:r w:rsidR="0006249D">
        <w:t xml:space="preserve">the </w:t>
      </w:r>
      <w:r w:rsidR="00374114">
        <w:t xml:space="preserve">two trials of the other input method. </w:t>
      </w:r>
    </w:p>
    <w:p w14:paraId="210CFBFF" w14:textId="77777777" w:rsidR="00247875" w:rsidRDefault="00247875" w:rsidP="00247875">
      <w:pPr>
        <w:pStyle w:val="Caption"/>
      </w:pPr>
      <w:r>
        <w:rPr>
          <w:noProof/>
        </w:rPr>
        <w:drawing>
          <wp:inline distT="0" distB="0" distL="0" distR="0" wp14:anchorId="23FD4D3C" wp14:editId="44823FDF">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0"/>
                    <a:stretch>
                      <a:fillRect/>
                    </a:stretch>
                  </pic:blipFill>
                  <pic:spPr>
                    <a:xfrm>
                      <a:off x="0" y="0"/>
                      <a:ext cx="3063240" cy="2297430"/>
                    </a:xfrm>
                    <a:prstGeom prst="rect">
                      <a:avLst/>
                    </a:prstGeom>
                  </pic:spPr>
                </pic:pic>
              </a:graphicData>
            </a:graphic>
          </wp:inline>
        </w:drawing>
      </w:r>
      <w:r w:rsidRPr="00247875">
        <w:t xml:space="preserve"> </w:t>
      </w:r>
      <w:r>
        <w:t>Figure 3. Scrolling task</w:t>
      </w:r>
    </w:p>
    <w:p w14:paraId="53D42568" w14:textId="4208A422" w:rsidR="00247875" w:rsidRDefault="00247875" w:rsidP="00247875">
      <w:pPr>
        <w:pStyle w:val="Caption"/>
      </w:pPr>
      <w:r>
        <w:rPr>
          <w:noProof/>
        </w:rPr>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1"/>
                    <a:stretch>
                      <a:fillRect/>
                    </a:stretch>
                  </pic:blipFill>
                  <pic:spPr>
                    <a:xfrm>
                      <a:off x="0" y="0"/>
                      <a:ext cx="3063240" cy="2297430"/>
                    </a:xfrm>
                    <a:prstGeom prst="rect">
                      <a:avLst/>
                    </a:prstGeom>
                  </pic:spPr>
                </pic:pic>
              </a:graphicData>
            </a:graphic>
          </wp:inline>
        </w:drawing>
      </w:r>
      <w:r w:rsidRPr="00247875">
        <w:t xml:space="preserve"> </w:t>
      </w:r>
      <w:r>
        <w:t xml:space="preserve">Figure 4. Zooming task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5EC56AD7" w14:textId="640F3247" w:rsidR="00D229DA" w:rsidRDefault="00D229DA" w:rsidP="00D229DA">
      <w:r>
        <w:t>We measured two variables:</w:t>
      </w:r>
    </w:p>
    <w:p w14:paraId="1A8D4407" w14:textId="551716F5" w:rsidR="004929D4" w:rsidRDefault="004929D4" w:rsidP="004929D4">
      <w:r>
        <w:t xml:space="preserve">1. </w:t>
      </w:r>
      <w:r w:rsidR="00D229DA">
        <w:t>Speed</w:t>
      </w:r>
      <w:r>
        <w:t xml:space="preserve">: for both tasks, speed is the time from when a participant pressed the Start button until they finished the round. </w:t>
      </w:r>
    </w:p>
    <w:p w14:paraId="6A6A9BAA" w14:textId="77777777" w:rsidR="00E46445" w:rsidRDefault="004929D4" w:rsidP="00E46445">
      <w:r>
        <w:t xml:space="preserve">2. </w:t>
      </w:r>
      <w:r w:rsidR="00D229DA">
        <w:t xml:space="preserve">Accuracy: </w:t>
      </w:r>
    </w:p>
    <w:p w14:paraId="7554AFA9" w14:textId="118FC1B8" w:rsidR="004929D4" w:rsidRDefault="00E46445" w:rsidP="00E46445">
      <w:r>
        <w:t xml:space="preserve">For the scrolling task: the percentage of selection taps that were made on the correct item (1 / </w:t>
      </w:r>
      <w:r w:rsidR="004929D4" w:rsidRPr="004929D4">
        <w:t>the numb</w:t>
      </w:r>
      <w:r>
        <w:t>er of times a participant clicked</w:t>
      </w:r>
      <w:r w:rsidR="004929D4" w:rsidRPr="004929D4">
        <w:t xml:space="preserve"> on an</w:t>
      </w:r>
      <w:r>
        <w:t>y</w:t>
      </w:r>
      <w:r w:rsidR="004929D4" w:rsidRPr="004929D4">
        <w:t xml:space="preserve"> item in the list per round)</w:t>
      </w:r>
    </w:p>
    <w:p w14:paraId="65D7ACFC" w14:textId="5307741A" w:rsidR="004929D4" w:rsidRPr="00FF0549" w:rsidRDefault="00E46445" w:rsidP="00E46445">
      <w:pPr>
        <w:rPr>
          <w:color w:val="FF0000"/>
        </w:rPr>
      </w:pPr>
      <w:r>
        <w:t>For the zooming task: the ratio of the re-sized image to the screen size (the absolute value of the difference in size / the expected size)</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smartwatches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 xml:space="preserve">For each trial, we measured speed and accuracy. Our app had built-in code to time stamp whenever new screen showed up and calculated the time from the start of the task </w:t>
      </w:r>
      <w:r>
        <w:lastRenderedPageBreak/>
        <w:t>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32F4E2DD" w:rsidR="003B526A" w:rsidRPr="003B526A" w:rsidRDefault="003B526A" w:rsidP="003B526A">
      <w:r>
        <w:t>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smartwatches and completed a paper survey at the end of their experiment to demonstrate their experience with the two input methods for the different tasks.</w:t>
      </w:r>
    </w:p>
    <w:p w14:paraId="03A6FBCF" w14:textId="167FED1F" w:rsidR="00767E89" w:rsidRPr="00A853E7" w:rsidRDefault="00C76E03" w:rsidP="00767E89">
      <w:pPr>
        <w:pStyle w:val="Heading1"/>
      </w:pPr>
      <w:r>
        <w:t>results</w:t>
      </w:r>
      <w:r w:rsidR="00A07DD1">
        <w:t xml:space="preserve"> </w:t>
      </w: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3BBBD44F" w14:textId="58B9CB31" w:rsidR="00767E89" w:rsidRPr="00EB4B2B" w:rsidRDefault="00767E89" w:rsidP="00004BC6">
      <w:pPr>
        <w:pStyle w:val="Caption"/>
      </w:pPr>
      <w:bookmarkStart w:id="0" w:name="_Ref279755490"/>
      <w:r>
        <w:t xml:space="preserve">Table </w:t>
      </w:r>
      <w:r w:rsidR="009035D0">
        <w:fldChar w:fldCharType="begin"/>
      </w:r>
      <w:r w:rsidR="009035D0">
        <w:instrText xml:space="preserve"> SEQ Table \* ARABIC </w:instrText>
      </w:r>
      <w:r w:rsidR="009035D0">
        <w:fldChar w:fldCharType="separate"/>
      </w:r>
      <w:r>
        <w:rPr>
          <w:noProof/>
        </w:rPr>
        <w:t>1</w:t>
      </w:r>
      <w:r w:rsidR="009035D0">
        <w:rPr>
          <w:noProof/>
        </w:rPr>
        <w:fldChar w:fldCharType="end"/>
      </w:r>
      <w:r>
        <w:t xml:space="preserve">. Average completion time </w:t>
      </w:r>
      <w:r w:rsidR="0042057B">
        <w:t>(s)</w:t>
      </w:r>
    </w:p>
    <w:tbl>
      <w:tblPr>
        <w:tblStyle w:val="TableGridLight1"/>
        <w:tblW w:w="0" w:type="auto"/>
        <w:tblInd w:w="108" w:type="dxa"/>
        <w:tblLook w:val="04A0" w:firstRow="1" w:lastRow="0" w:firstColumn="1" w:lastColumn="0" w:noHBand="0" w:noVBand="1"/>
      </w:tblPr>
      <w:tblGrid>
        <w:gridCol w:w="1154"/>
        <w:gridCol w:w="472"/>
        <w:gridCol w:w="966"/>
        <w:gridCol w:w="983"/>
        <w:gridCol w:w="674"/>
        <w:gridCol w:w="683"/>
      </w:tblGrid>
      <w:tr w:rsidR="00767E89" w:rsidRPr="005F5836" w14:paraId="408E415F" w14:textId="77777777" w:rsidTr="000C32E5">
        <w:tc>
          <w:tcPr>
            <w:tcW w:w="1154" w:type="dxa"/>
            <w:vAlign w:val="center"/>
          </w:tcPr>
          <w:bookmarkEnd w:id="0"/>
          <w:p w14:paraId="2FCCC061"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5CFD0F5F"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734389F3"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01101256"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609C25D0"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61637BB9"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5A703815" w14:textId="77777777" w:rsidTr="000C32E5">
        <w:tc>
          <w:tcPr>
            <w:tcW w:w="1154" w:type="dxa"/>
            <w:vAlign w:val="center"/>
          </w:tcPr>
          <w:p w14:paraId="2C6EB932"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2EC38B48"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1EC31403"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983" w:type="dxa"/>
            <w:vAlign w:val="center"/>
          </w:tcPr>
          <w:p w14:paraId="3CE37C2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674" w:type="dxa"/>
            <w:vAlign w:val="center"/>
          </w:tcPr>
          <w:p w14:paraId="7E1F8FF4" w14:textId="77777777" w:rsidR="00767E89" w:rsidRPr="005F5836" w:rsidRDefault="00767E89" w:rsidP="000C32E5">
            <w:pPr>
              <w:jc w:val="center"/>
              <w:rPr>
                <w:rFonts w:asciiTheme="majorBidi" w:hAnsiTheme="majorBidi" w:cstheme="majorBidi"/>
              </w:rPr>
            </w:pPr>
            <w:r>
              <w:rPr>
                <w:rFonts w:asciiTheme="majorBidi" w:hAnsiTheme="majorBidi" w:cstheme="majorBidi"/>
              </w:rPr>
              <w:t>4.119</w:t>
            </w:r>
          </w:p>
        </w:tc>
        <w:tc>
          <w:tcPr>
            <w:tcW w:w="683" w:type="dxa"/>
            <w:vAlign w:val="center"/>
          </w:tcPr>
          <w:p w14:paraId="1BE27A0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0.082</w:t>
            </w:r>
          </w:p>
        </w:tc>
      </w:tr>
      <w:tr w:rsidR="00767E89" w:rsidRPr="005F5836" w14:paraId="1D52177F" w14:textId="77777777" w:rsidTr="000C32E5">
        <w:tc>
          <w:tcPr>
            <w:tcW w:w="1154" w:type="dxa"/>
            <w:vAlign w:val="center"/>
          </w:tcPr>
          <w:p w14:paraId="1E2459CB"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73958441"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49FFA4B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983" w:type="dxa"/>
            <w:vAlign w:val="center"/>
          </w:tcPr>
          <w:p w14:paraId="6F5E673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674" w:type="dxa"/>
            <w:vAlign w:val="center"/>
          </w:tcPr>
          <w:p w14:paraId="13AB141C" w14:textId="77777777" w:rsidR="00767E89" w:rsidRPr="005F5836" w:rsidRDefault="00767E89" w:rsidP="000C32E5">
            <w:pPr>
              <w:jc w:val="center"/>
              <w:rPr>
                <w:rFonts w:asciiTheme="majorBidi" w:hAnsiTheme="majorBidi" w:cstheme="majorBidi"/>
              </w:rPr>
            </w:pPr>
            <w:r>
              <w:rPr>
                <w:rFonts w:asciiTheme="majorBidi" w:hAnsiTheme="majorBidi" w:cstheme="majorBidi"/>
              </w:rPr>
              <w:t>7.497</w:t>
            </w:r>
          </w:p>
        </w:tc>
        <w:tc>
          <w:tcPr>
            <w:tcW w:w="683" w:type="dxa"/>
            <w:vAlign w:val="center"/>
          </w:tcPr>
          <w:p w14:paraId="252F295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0.029</w:t>
            </w:r>
          </w:p>
        </w:tc>
      </w:tr>
      <w:tr w:rsidR="00767E89" w:rsidRPr="005F5836" w14:paraId="40AD28BA" w14:textId="77777777" w:rsidTr="000C32E5">
        <w:trPr>
          <w:trHeight w:val="539"/>
        </w:trPr>
        <w:tc>
          <w:tcPr>
            <w:tcW w:w="1154" w:type="dxa"/>
            <w:vAlign w:val="center"/>
          </w:tcPr>
          <w:p w14:paraId="715C26A5" w14:textId="3CF3390F" w:rsidR="00767E89" w:rsidRPr="005F5836" w:rsidRDefault="00767E89" w:rsidP="000C32E5">
            <w:pPr>
              <w:jc w:val="left"/>
              <w:rPr>
                <w:rFonts w:asciiTheme="majorBidi" w:hAnsiTheme="majorBidi" w:cstheme="majorBidi"/>
              </w:rPr>
            </w:pPr>
            <w:r>
              <w:rPr>
                <w:rFonts w:asciiTheme="majorBidi" w:hAnsiTheme="majorBidi" w:cstheme="majorBidi"/>
              </w:rPr>
              <w:t xml:space="preserve">Input method </w:t>
            </w:r>
            <w:r w:rsidR="0042057B">
              <w:rPr>
                <w:rFonts w:asciiTheme="majorBidi" w:hAnsiTheme="majorBidi" w:cstheme="majorBidi"/>
              </w:rPr>
              <w:t>X</w:t>
            </w:r>
            <w:r>
              <w:rPr>
                <w:rFonts w:asciiTheme="majorBidi" w:hAnsiTheme="majorBidi" w:cstheme="majorBidi"/>
              </w:rPr>
              <w:t xml:space="preserve"> Task</w:t>
            </w:r>
          </w:p>
        </w:tc>
        <w:tc>
          <w:tcPr>
            <w:tcW w:w="472" w:type="dxa"/>
            <w:vAlign w:val="center"/>
          </w:tcPr>
          <w:p w14:paraId="77437B07"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72D3BBB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983" w:type="dxa"/>
            <w:vAlign w:val="center"/>
          </w:tcPr>
          <w:p w14:paraId="3FD6602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674" w:type="dxa"/>
            <w:vAlign w:val="center"/>
          </w:tcPr>
          <w:p w14:paraId="1E32D8C9" w14:textId="77777777" w:rsidR="00767E89" w:rsidRPr="005F5836" w:rsidRDefault="00767E89" w:rsidP="000C32E5">
            <w:pPr>
              <w:jc w:val="center"/>
              <w:rPr>
                <w:rFonts w:asciiTheme="majorBidi" w:hAnsiTheme="majorBidi" w:cstheme="majorBidi"/>
              </w:rPr>
            </w:pPr>
            <w:r>
              <w:rPr>
                <w:rFonts w:asciiTheme="majorBidi" w:hAnsiTheme="majorBidi" w:cstheme="majorBidi"/>
              </w:rPr>
              <w:t>31.04</w:t>
            </w:r>
          </w:p>
        </w:tc>
        <w:tc>
          <w:tcPr>
            <w:tcW w:w="683" w:type="dxa"/>
            <w:vAlign w:val="center"/>
          </w:tcPr>
          <w:p w14:paraId="1FB3681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w:t>
            </w:r>
            <w:r>
              <w:rPr>
                <w:rFonts w:asciiTheme="majorBidi" w:hAnsiTheme="majorBidi" w:cstheme="majorBidi"/>
              </w:rPr>
              <w:t>2</w:t>
            </w:r>
          </w:p>
        </w:tc>
      </w:tr>
    </w:tbl>
    <w:p w14:paraId="4E003066" w14:textId="77777777" w:rsidR="00767E89" w:rsidRDefault="00767E89" w:rsidP="00767E89">
      <w:pPr>
        <w:pStyle w:val="Caption"/>
      </w:pPr>
      <w:r>
        <w:t xml:space="preserve">Table 2. ANOVA analysis for task completion time </w:t>
      </w:r>
    </w:p>
    <w:p w14:paraId="784DA82C" w14:textId="77777777" w:rsidR="00767E89" w:rsidRDefault="00767E89" w:rsidP="00767E89">
      <w:r w:rsidRPr="00067E30">
        <w:t xml:space="preserve">The results by device and task for time completion are shown in Table 1, and Table 2 shows ANOVA analysis. The grand mean for task completion time was 26.4 seconds. The touchscreen was faster at 10.8 seconds, while the sensitive wristband was slower at 41.9 seconds. The main effect of device on task completion time was statistically not significant (F1,14 = 4.119, p &gt; 0.05). The task effect was significant, however. Task completion time was 44.6 seconds for the scrolling task. The zooming task was enormously faster at 8.2 second. the difference was statistically significant (F1,7 = 7.497, p &lt; 0.05). There was no significant Device X Task interaction effect (F1,14 = 3.104, p &gt; 0.05). </w:t>
      </w:r>
    </w:p>
    <w:p w14:paraId="56398822" w14:textId="77777777" w:rsidR="00767E89" w:rsidRPr="00A853E7" w:rsidRDefault="00767E89" w:rsidP="00767E89">
      <w:pPr>
        <w:pStyle w:val="Heading1"/>
      </w:pP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18DCAC6F" w14:textId="77777777" w:rsidR="00767E89" w:rsidRDefault="00767E89" w:rsidP="00767E89">
      <w:pPr>
        <w:pStyle w:val="Caption"/>
      </w:pPr>
      <w:r>
        <w:t>Table 3. Average task accuracy</w:t>
      </w:r>
    </w:p>
    <w:p w14:paraId="64CFDFA9" w14:textId="77777777" w:rsidR="00767E89" w:rsidRPr="00EB4B2B" w:rsidRDefault="00767E89" w:rsidP="00767E89"/>
    <w:tbl>
      <w:tblPr>
        <w:tblStyle w:val="TableGridLight1"/>
        <w:tblW w:w="0" w:type="auto"/>
        <w:tblInd w:w="108" w:type="dxa"/>
        <w:tblLook w:val="04A0" w:firstRow="1" w:lastRow="0" w:firstColumn="1" w:lastColumn="0" w:noHBand="0" w:noVBand="1"/>
      </w:tblPr>
      <w:tblGrid>
        <w:gridCol w:w="1125"/>
        <w:gridCol w:w="472"/>
        <w:gridCol w:w="940"/>
        <w:gridCol w:w="956"/>
        <w:gridCol w:w="673"/>
        <w:gridCol w:w="766"/>
      </w:tblGrid>
      <w:tr w:rsidR="00767E89" w:rsidRPr="005F5836" w14:paraId="3A8E9CFF" w14:textId="77777777" w:rsidTr="000C32E5">
        <w:tc>
          <w:tcPr>
            <w:tcW w:w="1154" w:type="dxa"/>
            <w:vAlign w:val="center"/>
          </w:tcPr>
          <w:p w14:paraId="15C43F39"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24BA259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1441721E"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2DC3B554"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4810157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2C14F1D7"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345EBF26" w14:textId="77777777" w:rsidTr="000C32E5">
        <w:tc>
          <w:tcPr>
            <w:tcW w:w="1154" w:type="dxa"/>
            <w:vAlign w:val="center"/>
          </w:tcPr>
          <w:p w14:paraId="0C29BEF4"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388F41BA"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AD9410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983" w:type="dxa"/>
            <w:vAlign w:val="center"/>
          </w:tcPr>
          <w:p w14:paraId="2BA190A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674" w:type="dxa"/>
            <w:vAlign w:val="center"/>
          </w:tcPr>
          <w:p w14:paraId="7038078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4.742</w:t>
            </w:r>
          </w:p>
        </w:tc>
        <w:tc>
          <w:tcPr>
            <w:tcW w:w="683" w:type="dxa"/>
            <w:vAlign w:val="center"/>
          </w:tcPr>
          <w:p w14:paraId="308689B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0.0659</w:t>
            </w:r>
          </w:p>
        </w:tc>
      </w:tr>
      <w:tr w:rsidR="00767E89" w:rsidRPr="005F5836" w14:paraId="1760FA79" w14:textId="77777777" w:rsidTr="000C32E5">
        <w:tc>
          <w:tcPr>
            <w:tcW w:w="1154" w:type="dxa"/>
            <w:vAlign w:val="center"/>
          </w:tcPr>
          <w:p w14:paraId="31D7E414"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4255B3D9"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CE16AD7"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983" w:type="dxa"/>
            <w:vAlign w:val="center"/>
          </w:tcPr>
          <w:p w14:paraId="1ECCA03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674" w:type="dxa"/>
            <w:vAlign w:val="center"/>
          </w:tcPr>
          <w:p w14:paraId="2B2BE77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3.226</w:t>
            </w:r>
          </w:p>
        </w:tc>
        <w:tc>
          <w:tcPr>
            <w:tcW w:w="683" w:type="dxa"/>
            <w:vAlign w:val="center"/>
          </w:tcPr>
          <w:p w14:paraId="4E5B15D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0.1155</w:t>
            </w:r>
          </w:p>
        </w:tc>
      </w:tr>
      <w:tr w:rsidR="00767E89" w:rsidRPr="005F5836" w14:paraId="4C0C57F2" w14:textId="77777777" w:rsidTr="000C32E5">
        <w:trPr>
          <w:trHeight w:val="539"/>
        </w:trPr>
        <w:tc>
          <w:tcPr>
            <w:tcW w:w="1154" w:type="dxa"/>
            <w:vAlign w:val="center"/>
          </w:tcPr>
          <w:p w14:paraId="7E75BDFC" w14:textId="1DDE5B02" w:rsidR="00767E89" w:rsidRPr="005F5836" w:rsidRDefault="00767E89" w:rsidP="000C32E5">
            <w:pPr>
              <w:jc w:val="left"/>
              <w:rPr>
                <w:rFonts w:asciiTheme="majorBidi" w:hAnsiTheme="majorBidi" w:cstheme="majorBidi"/>
              </w:rPr>
            </w:pPr>
            <w:r>
              <w:rPr>
                <w:rFonts w:asciiTheme="majorBidi" w:hAnsiTheme="majorBidi" w:cstheme="majorBidi"/>
              </w:rPr>
              <w:t xml:space="preserve">Input method </w:t>
            </w:r>
            <w:r w:rsidR="0042057B">
              <w:rPr>
                <w:rFonts w:asciiTheme="majorBidi" w:hAnsiTheme="majorBidi" w:cstheme="majorBidi"/>
              </w:rPr>
              <w:t>X</w:t>
            </w:r>
            <w:r>
              <w:rPr>
                <w:rFonts w:asciiTheme="majorBidi" w:hAnsiTheme="majorBidi" w:cstheme="majorBidi"/>
              </w:rPr>
              <w:t xml:space="preserve"> Task</w:t>
            </w:r>
          </w:p>
        </w:tc>
        <w:tc>
          <w:tcPr>
            <w:tcW w:w="472" w:type="dxa"/>
            <w:vAlign w:val="center"/>
          </w:tcPr>
          <w:p w14:paraId="06065813"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3C6D7731"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983" w:type="dxa"/>
            <w:vAlign w:val="center"/>
          </w:tcPr>
          <w:p w14:paraId="4E8265AC"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674" w:type="dxa"/>
            <w:vAlign w:val="center"/>
          </w:tcPr>
          <w:p w14:paraId="7B834D46"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0.007</w:t>
            </w:r>
          </w:p>
        </w:tc>
        <w:tc>
          <w:tcPr>
            <w:tcW w:w="683" w:type="dxa"/>
            <w:vAlign w:val="center"/>
          </w:tcPr>
          <w:p w14:paraId="773875C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0.9358</w:t>
            </w:r>
          </w:p>
        </w:tc>
      </w:tr>
    </w:tbl>
    <w:p w14:paraId="1096BF5A" w14:textId="77777777" w:rsidR="00767E89" w:rsidRPr="00067E30" w:rsidRDefault="00767E89" w:rsidP="00767E89">
      <w:pPr>
        <w:pStyle w:val="Caption"/>
      </w:pPr>
      <w:r>
        <w:t xml:space="preserve">Table 4. ANOVA analysis for accuracy </w:t>
      </w:r>
    </w:p>
    <w:p w14:paraId="02378A69" w14:textId="0110870F" w:rsidR="00767E89" w:rsidRPr="00CE7CAD" w:rsidRDefault="00767E89" w:rsidP="00767E89">
      <w:pPr>
        <w:pStyle w:val="Heading1"/>
      </w:pPr>
      <w:r w:rsidRPr="002E77F6">
        <w:rPr>
          <w:rFonts w:ascii="Times New Roman" w:hAnsi="Times New Roman"/>
          <w:b w:val="0"/>
          <w:caps w:val="0"/>
          <w:kern w:val="0"/>
          <w:sz w:val="20"/>
        </w:rPr>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Pr>
          <w:rFonts w:ascii="Times New Roman" w:hAnsi="Times New Roman"/>
          <w:b w:val="0"/>
          <w:caps w:val="0"/>
          <w:kern w:val="0"/>
          <w:sz w:val="20"/>
        </w:rPr>
        <w:t>Table 3, and Table 4 shows ANOVA analysis.</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Pr>
          <w:rFonts w:ascii="Times New Roman" w:hAnsi="Times New Roman"/>
          <w:b w:val="0"/>
          <w:caps w:val="0"/>
          <w:kern w:val="0"/>
          <w:sz w:val="20"/>
          <w:vertAlign w:val="subscript"/>
        </w:rPr>
        <w:t>1</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xml:space="preserve">). The task effect was </w:t>
      </w:r>
      <w:r>
        <w:rPr>
          <w:rFonts w:ascii="Times New Roman" w:hAnsi="Times New Roman"/>
          <w:b w:val="0"/>
          <w:caps w:val="0"/>
          <w:kern w:val="0"/>
          <w:sz w:val="20"/>
        </w:rPr>
        <w:t>not substantial as well</w:t>
      </w:r>
      <w:r w:rsidRPr="002E77F6">
        <w:rPr>
          <w:rFonts w:ascii="Times New Roman" w:hAnsi="Times New Roman"/>
          <w:b w:val="0"/>
          <w:caps w:val="0"/>
          <w:kern w:val="0"/>
          <w:sz w:val="20"/>
        </w:rPr>
        <w:t xml:space="preserve">. Task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Pr="002E77F6">
        <w:rPr>
          <w:rFonts w:ascii="Times New Roman" w:hAnsi="Times New Roman"/>
          <w:b w:val="0"/>
          <w:caps w:val="0"/>
          <w:kern w:val="0"/>
          <w:sz w:val="20"/>
        </w:rPr>
        <w:t xml:space="preserve">. </w:t>
      </w:r>
      <w:r>
        <w:rPr>
          <w:rFonts w:ascii="Times New Roman" w:hAnsi="Times New Roman"/>
          <w:b w:val="0"/>
          <w:caps w:val="0"/>
          <w:kern w:val="0"/>
          <w:sz w:val="20"/>
        </w:rPr>
        <w:t>The zooming task</w:t>
      </w:r>
      <w:r w:rsidRPr="002E77F6">
        <w:rPr>
          <w:rFonts w:ascii="Times New Roman" w:hAnsi="Times New Roman"/>
          <w:b w:val="0"/>
          <w:caps w:val="0"/>
          <w:kern w:val="0"/>
          <w:sz w:val="20"/>
        </w:rPr>
        <w:t xml:space="preserve"> was at </w:t>
      </w:r>
      <w:r>
        <w:rPr>
          <w:rFonts w:ascii="Times New Roman" w:hAnsi="Times New Roman"/>
          <w:b w:val="0"/>
          <w:caps w:val="0"/>
          <w:kern w:val="0"/>
          <w:sz w:val="20"/>
        </w:rPr>
        <w:t xml:space="preserve">86%. </w:t>
      </w:r>
      <w:r w:rsidRPr="002E77F6">
        <w:rPr>
          <w:rFonts w:ascii="Times New Roman" w:hAnsi="Times New Roman"/>
          <w:b w:val="0"/>
          <w:caps w:val="0"/>
          <w:kern w:val="0"/>
          <w:sz w:val="20"/>
        </w:rPr>
        <w:t xml:space="preserve">the difference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7</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p </w:t>
      </w:r>
      <w:r>
        <w:rPr>
          <w:rFonts w:ascii="Times New Roman" w:hAnsi="Times New Roman"/>
          <w:b w:val="0"/>
          <w:caps w:val="0"/>
          <w:kern w:val="0"/>
          <w:sz w:val="20"/>
        </w:rPr>
        <w:t>&gt;</w:t>
      </w:r>
      <w:r w:rsidRPr="002E77F6">
        <w:rPr>
          <w:rFonts w:ascii="Times New Roman" w:hAnsi="Times New Roman"/>
          <w:b w:val="0"/>
          <w:caps w:val="0"/>
          <w:kern w:val="0"/>
          <w:sz w:val="20"/>
        </w:rPr>
        <w:t xml:space="preserve"> </w:t>
      </w:r>
      <w:r>
        <w:rPr>
          <w:rFonts w:ascii="Times New Roman" w:hAnsi="Times New Roman"/>
          <w:b w:val="0"/>
          <w:caps w:val="0"/>
          <w:kern w:val="0"/>
          <w:sz w:val="20"/>
        </w:rPr>
        <w:t>0.05)</w:t>
      </w:r>
      <w:r w:rsidRPr="002E77F6">
        <w:rPr>
          <w:rFonts w:ascii="Times New Roman" w:hAnsi="Times New Roman"/>
          <w:b w:val="0"/>
          <w:caps w:val="0"/>
          <w:kern w:val="0"/>
          <w:sz w:val="20"/>
        </w:rPr>
        <w:t xml:space="preserve">. </w:t>
      </w:r>
    </w:p>
    <w:p w14:paraId="0A8581C7" w14:textId="7E77EA05" w:rsidR="00A32E26" w:rsidRDefault="00A32E26" w:rsidP="00F830F1">
      <w:pPr>
        <w:pStyle w:val="Heading1"/>
      </w:pPr>
      <w:r>
        <w:t>Disucssion</w:t>
      </w:r>
    </w:p>
    <w:p w14:paraId="450457C8" w14:textId="1F5A298B" w:rsidR="00695586" w:rsidRDefault="00EE7806" w:rsidP="00695586">
      <w:pPr>
        <w:rPr>
          <w:color w:val="FF0000"/>
        </w:rPr>
      </w:pPr>
      <w:r w:rsidRPr="00EE7806">
        <w:rPr>
          <w:color w:val="FF0000"/>
        </w:rPr>
        <w:t>[</w:t>
      </w:r>
      <w:r w:rsidR="007C0AEB">
        <w:rPr>
          <w:color w:val="FF0000"/>
        </w:rPr>
        <w:t>TODO: update numbers and add Wilcoxon test</w:t>
      </w:r>
      <w:r w:rsidRPr="00EE7806">
        <w:rPr>
          <w:color w:val="FF0000"/>
        </w:rPr>
        <w:t>]</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zooming tasks, the median response for both was 3 on a scale from 1 to 5.</w:t>
      </w:r>
    </w:p>
    <w:p w14:paraId="06693789" w14:textId="64BAD4E1" w:rsidR="007C0AEB" w:rsidRPr="007C0AEB" w:rsidRDefault="007C0AEB" w:rsidP="00EE7806">
      <w:r w:rsidRPr="007C0AEB">
        <w:t>Most, but not all users expressed a preference for the touchscreen.</w:t>
      </w:r>
      <w:r w:rsidR="00004BC6">
        <w:t xml:space="preserve"> One participant said they preferred the touchband for scrolling, and 2 said they preferred the touchband for zooming.</w:t>
      </w:r>
      <w:r w:rsidR="00695586">
        <w:t xml:space="preserve"> </w:t>
      </w:r>
      <w:r w:rsidR="00004BC6">
        <w:t>In addition</w:t>
      </w:r>
      <w:r w:rsidRPr="007C0AEB">
        <w:t>,</w:t>
      </w:r>
      <w:r w:rsidRPr="00004BC6">
        <w:t xml:space="preserve"> </w:t>
      </w:r>
      <w:r w:rsidR="00004BC6" w:rsidRPr="00004BC6">
        <w:t>2</w:t>
      </w:r>
      <w:r w:rsidRPr="00004BC6">
        <w:t xml:space="preserve"> </w:t>
      </w:r>
      <w:r w:rsidRPr="007C0AEB">
        <w:t>participants said that using the touchscreen caused fatigue, and</w:t>
      </w:r>
      <w:r w:rsidRPr="00004BC6">
        <w:t xml:space="preserve"> </w:t>
      </w:r>
      <w:r w:rsidR="00004BC6" w:rsidRPr="00004BC6">
        <w:t>3</w:t>
      </w:r>
      <w:r w:rsidRPr="00004BC6">
        <w:t xml:space="preserve"> </w:t>
      </w:r>
      <w:r w:rsidRPr="007C0AEB">
        <w:t>participants said that usi</w:t>
      </w:r>
      <w:r>
        <w:t>ng the touchband caused fatigue, so both input methods were somewhat taxing to the user.</w:t>
      </w:r>
    </w:p>
    <w:p w14:paraId="2111B707" w14:textId="4209E23A"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touchband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touchband could be just as good as a touchscreen. </w:t>
      </w:r>
    </w:p>
    <w:p w14:paraId="01B841DC" w14:textId="2D1F2DE8" w:rsidR="00A1060B" w:rsidRPr="00702783" w:rsidRDefault="00A1060B" w:rsidP="00A1060B">
      <w:pPr>
        <w:rPr>
          <w:color w:val="000000" w:themeColor="text1"/>
        </w:rPr>
      </w:pPr>
      <w:r>
        <w:rPr>
          <w:color w:val="000000" w:themeColor="text1"/>
        </w:rPr>
        <w:t>The main issue with the touchband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which was made from thin sheets of copper, and the delay in sending the touch information over the network. With better hardware and a direct connection to the watch, the gestures could be interpreted much quicker, resulting in a better user experience.</w:t>
      </w:r>
    </w:p>
    <w:p w14:paraId="5A5E9D44" w14:textId="1B5A5DD4" w:rsidR="00A32E26" w:rsidRDefault="00FF0549" w:rsidP="00A32E26">
      <w:pPr>
        <w:pStyle w:val="Heading1"/>
      </w:pPr>
      <w:r>
        <w:lastRenderedPageBreak/>
        <w:t>future work</w:t>
      </w:r>
    </w:p>
    <w:p w14:paraId="168EE743" w14:textId="034AA107" w:rsidR="006E7A42" w:rsidRPr="00FF0549" w:rsidRDefault="006E7A42" w:rsidP="006E7A42">
      <w:bookmarkStart w:id="1" w:name="_GoBack"/>
      <w:bookmarkEnd w:id="1"/>
      <w:r>
        <w:t>Currently, the</w:t>
      </w:r>
      <w:r w:rsidRPr="00FF0549">
        <w:t xml:space="preserve"> </w:t>
      </w:r>
      <w:r>
        <w:t xml:space="preserve">connection </w:t>
      </w:r>
      <w:r w:rsidRPr="00FF0549">
        <w:t xml:space="preserve">wires </w:t>
      </w:r>
      <w:r>
        <w:t xml:space="preserve">for the touch sensor </w:t>
      </w:r>
      <w:r w:rsidRPr="00FF0549">
        <w:t xml:space="preserve">are arrayed </w:t>
      </w:r>
      <w:r>
        <w:t>on the wristband edge</w:t>
      </w:r>
      <w:r w:rsidRPr="00FF0549">
        <w:t xml:space="preserve"> </w:t>
      </w:r>
      <w:r>
        <w:t>side by side</w:t>
      </w:r>
      <w:r w:rsidRPr="00FF0549">
        <w:t xml:space="preserve"> then linked to the Arduino. The connections are made of</w:t>
      </w:r>
      <w:r>
        <w:t xml:space="preserve"> copper, similar to the input sensors sheets. O</w:t>
      </w:r>
      <w:r w:rsidRPr="00FF0549">
        <w:t xml:space="preserve">nce </w:t>
      </w:r>
      <w:r>
        <w:t xml:space="preserve">these links are </w:t>
      </w:r>
      <w:r w:rsidRPr="00FF0549">
        <w:t>touched</w:t>
      </w:r>
      <w:r>
        <w:t>,</w:t>
      </w:r>
      <w:r w:rsidRPr="00FF0549">
        <w:t xml:space="preserve"> they send signals as if their corresponding sensors are touched. This can affect the input bec</w:t>
      </w:r>
      <w:r>
        <w:t>ause a user may mistakenly touch</w:t>
      </w:r>
      <w:r w:rsidRPr="00FF0549">
        <w:t xml:space="preserve"> these connection</w:t>
      </w:r>
      <w:r>
        <w:t>s</w:t>
      </w:r>
      <w:r w:rsidRPr="00FF0549">
        <w:t xml:space="preserve"> when they move their finger along the band.</w:t>
      </w:r>
      <w:r>
        <w:t xml:space="preserve"> For future development, we could</w:t>
      </w:r>
      <w:r w:rsidRPr="00FF0549">
        <w:t xml:space="preserve"> cover this portion completely </w:t>
      </w:r>
      <w:r>
        <w:t>in</w:t>
      </w:r>
      <w:r w:rsidRPr="00FF0549">
        <w:t xml:space="preserve"> order to prevent corrupting the input because of faulty signals.</w:t>
      </w:r>
    </w:p>
    <w:p w14:paraId="150F88CB" w14:textId="0C6E89B5" w:rsidR="00FF0549" w:rsidRDefault="00FF0549" w:rsidP="00715A53">
      <w:r w:rsidRPr="00FF0549">
        <w:t>As a platform with unique affordances, there is an opportunity to develop additional interaction techniques</w:t>
      </w:r>
      <w:r>
        <w:t xml:space="preserve">. </w:t>
      </w:r>
      <w:r w:rsidRPr="00DD322F">
        <w:t xml:space="preserve">For example, a “slide up” </w:t>
      </w:r>
      <w:r>
        <w:t>finger movement</w:t>
      </w:r>
      <w:r w:rsidRPr="00DD322F">
        <w:t xml:space="preserve"> could summon a menu that is hidden at the bottom of a segment, a</w:t>
      </w:r>
      <w:r>
        <w:t>nd a “slide down</w:t>
      </w:r>
      <w:r w:rsidRPr="00DD322F">
        <w:t xml:space="preserve">” gesture </w:t>
      </w:r>
      <w:r w:rsidR="00715A53">
        <w:t>could hide the menu. A</w:t>
      </w:r>
      <w:r>
        <w:t xml:space="preserve"> </w:t>
      </w:r>
      <w:r w:rsidR="00715A53">
        <w:t>touch-sensitive wristband could also</w:t>
      </w:r>
      <w:r>
        <w:t xml:space="preserve"> be useful </w:t>
      </w:r>
      <w:r w:rsidR="00142C8D">
        <w:t>for</w:t>
      </w:r>
      <w:r>
        <w:t xml:space="preserve"> eye</w:t>
      </w:r>
      <w:r w:rsidR="00715A53">
        <w:t>s</w:t>
      </w:r>
      <w:r>
        <w:t>-free inter</w:t>
      </w:r>
      <w:r w:rsidR="00715A53">
        <w:t>actions. For example, a user could tap</w:t>
      </w:r>
      <w:r w:rsidR="00686ACD">
        <w:t xml:space="preserve"> on wristband to snooze</w:t>
      </w:r>
      <w:r>
        <w:t xml:space="preserve"> an event reminde</w:t>
      </w:r>
      <w:r w:rsidR="00715A53">
        <w:t xml:space="preserve">r, or to reject or silence </w:t>
      </w:r>
      <w:r>
        <w:t xml:space="preserve">a phone call.  </w:t>
      </w:r>
    </w:p>
    <w:p w14:paraId="4BF8ED04" w14:textId="3234A03C" w:rsidR="00FF0549" w:rsidRDefault="00FF0549" w:rsidP="00695586">
      <w:r w:rsidRPr="00FF0549">
        <w:t>Our current prototype only considers interaction with one finger on one side of the band. Adding senso</w:t>
      </w:r>
      <w:r w:rsidR="00842E0D">
        <w:t>rs on both sides of the band could</w:t>
      </w:r>
      <w:r w:rsidRPr="00FF0549">
        <w:t xml:space="preserve"> make interaction more intuitive. For</w:t>
      </w:r>
      <w:r w:rsidR="004A30BB">
        <w:t xml:space="preserve"> example, for zooming a user could</w:t>
      </w:r>
      <w:r w:rsidRPr="00FF0549">
        <w:t xml:space="preserve"> place two finger</w:t>
      </w:r>
      <w:r w:rsidR="004A30BB">
        <w:t>s</w:t>
      </w:r>
      <w:r w:rsidRPr="00FF0549">
        <w:t xml:space="preserve"> on the back of the wristband. To zoom in, the two fingers move into opposite directions away from the bottom of the band and towards the screen. To zoom out, the two finger</w:t>
      </w:r>
      <w:r w:rsidR="004A30BB">
        <w:t>s move</w:t>
      </w:r>
      <w:r w:rsidRPr="00FF0549">
        <w:t xml:space="preserve"> towards each other and towards the bottom of wristb</w:t>
      </w:r>
      <w:r w:rsidR="00460903">
        <w:t>and. Moreover, the prototype could</w:t>
      </w:r>
      <w:r w:rsidRPr="00FF0549">
        <w:t xml:space="preserve"> be programmed to understand the movement of two fingers on one band side (upper or lower). Allowing for pseudo-multit</w:t>
      </w:r>
      <w:r w:rsidR="00695586">
        <w:t>ouch interaction would provide</w:t>
      </w:r>
      <w:r w:rsidR="00460903">
        <w:t xml:space="preserve"> a richer</w:t>
      </w:r>
      <w:r w:rsidRPr="00FF0549">
        <w:t xml:space="preserve"> inte</w:t>
      </w:r>
      <w:r w:rsidR="00460903">
        <w:t>raction with the smartwatch</w:t>
      </w:r>
      <w:r w:rsidRPr="00FF0549">
        <w:t xml:space="preserve">. </w:t>
      </w:r>
      <w:r w:rsidR="00460903">
        <w:t>Furthermore, the touch sensor could</w:t>
      </w:r>
      <w:r w:rsidR="00E03486">
        <w:t xml:space="preserve"> be used </w:t>
      </w:r>
      <w:r w:rsidR="00142C8D">
        <w:t>in</w:t>
      </w:r>
      <w:r w:rsidR="00E03486">
        <w:t xml:space="preserve"> conjunction with the smartwatch screen to make a full 360</w:t>
      </w:r>
      <w:r w:rsidR="00842E0D">
        <w:t xml:space="preserve"> </w:t>
      </w:r>
      <w:r w:rsidR="00D36DD8">
        <w:t>degrees</w:t>
      </w:r>
      <w:r w:rsidR="00E03486">
        <w:t xml:space="preserve"> interact</w:t>
      </w:r>
      <w:r w:rsidR="00842E0D">
        <w:t>ion</w:t>
      </w:r>
      <w:r w:rsidR="00E03486">
        <w:t xml:space="preserve"> </w:t>
      </w:r>
      <w:r w:rsidR="00842E0D">
        <w:t>surface. F</w:t>
      </w:r>
      <w:r w:rsidR="00460903">
        <w:t>or zooming, a user could</w:t>
      </w:r>
      <w:r w:rsidR="00E03486">
        <w:t xml:space="preserve"> use two finger</w:t>
      </w:r>
      <w:r w:rsidR="00460903">
        <w:t>s</w:t>
      </w:r>
      <w:r w:rsidR="00E03486">
        <w:t xml:space="preserve"> to pinch (in or out) on the screen and extend </w:t>
      </w:r>
      <w:r w:rsidR="001C7739">
        <w:t xml:space="preserve">to the wristband or vice versa. </w:t>
      </w:r>
    </w:p>
    <w:p w14:paraId="2AF6BB28" w14:textId="202019AB" w:rsidR="00A07DD1" w:rsidRDefault="00A07DD1" w:rsidP="00F830F1">
      <w:pPr>
        <w:pStyle w:val="Heading1"/>
      </w:pPr>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input for smartwatches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the entire smartwatch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smartwatch interaction. </w:t>
      </w:r>
      <w:r w:rsidR="005F1D85">
        <w:t xml:space="preserve">While previous works have attempted to solve similar issues, we believe that our approach addresses some of the pitfalls associated with previous works. By providing a touch interface at the back of wristbands, we expect that we will be able to define an input technique that does not </w:t>
      </w:r>
      <w:r w:rsidR="005F1D85">
        <w:t>occlude the screen while still providing an intuitive, integrated, and accurate method of na</w:t>
      </w:r>
      <w:r w:rsidR="00842E0D">
        <w:t>vigating smartwatch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r>
        <w:t xml:space="preserve">Youngseok Ahn, Sungjae Hwang, HyunGook Yoon, Junghyeon Gim, and Jung-hee Ryu. 2015. BandSense: Pressure-sensitive multi-touch interaction on a wristband. In </w:t>
      </w:r>
      <w:r w:rsidRPr="007C69F4">
        <w:rPr>
          <w:i/>
          <w:iCs/>
        </w:rPr>
        <w:t>Proceedings of the 33rd Annual ACM Conference Extended Abstracts on Human Factors in 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Ashbrook, Patrick Baudisch and </w:t>
      </w:r>
      <w:r w:rsidRPr="00DB4DF4">
        <w:t>Sean White</w:t>
      </w:r>
      <w:r>
        <w:t xml:space="preserve">. 2011. </w:t>
      </w:r>
      <w:r w:rsidRPr="00DB4DF4">
        <w:t>Nenya: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Alireza Sahami, Niels Henze,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121-124. http://dl.acm.org/citation.cfm?doid=1622176.1622199</w:t>
      </w:r>
    </w:p>
    <w:p w14:paraId="423ED8A1" w14:textId="77777777" w:rsidR="00C4630D" w:rsidRDefault="00C4630D" w:rsidP="00C4630D">
      <w:pPr>
        <w:pStyle w:val="References"/>
      </w:pPr>
      <w:r w:rsidRPr="00DB4DF4">
        <w:t>Chris H</w:t>
      </w:r>
      <w:r>
        <w:t>arrison, Desney Tan</w:t>
      </w:r>
      <w:r w:rsidRPr="00DB4DF4">
        <w:t xml:space="preserve">, </w:t>
      </w:r>
      <w:r>
        <w:t xml:space="preserve">and Dan Morris. 2010. </w:t>
      </w:r>
      <w:r w:rsidRPr="00DB4DF4">
        <w:t>Skinput: appropriating the body as an input surface</w:t>
      </w:r>
      <w:r>
        <w:t xml:space="preserve">. In </w:t>
      </w:r>
      <w:r w:rsidRPr="00DB4DF4">
        <w:rPr>
          <w:i/>
          <w:iCs/>
        </w:rPr>
        <w:t>Proceedings of the SIGCHI Conference on Human 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t xml:space="preserve">Jarrod Knibbe, Diego Martinez Plasencia, Christopher Bainbridge, Chee-Kin Chan, Jiawei Wu, Thomas Cable, Hassan Munir,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Ashbrook,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3C10B81" w14:textId="77777777" w:rsidR="00C4630D" w:rsidRDefault="00C4630D" w:rsidP="00C4630D">
      <w:pPr>
        <w:pStyle w:val="References"/>
      </w:pPr>
      <w:r>
        <w:t xml:space="preserve">Simon T. Perrault, Eric Lecolinet, James Eagan, and Yves Guiard. 2013. Watchit: Simple gestures and eyes-free interaction for wristwatches and bracelets. In </w:t>
      </w:r>
      <w:r w:rsidRPr="007C69F4">
        <w:rPr>
          <w:i/>
          <w:iCs/>
        </w:rPr>
        <w:t xml:space="preserve">Proceedings of the SIGCHI Conference on Human </w:t>
      </w:r>
      <w:r w:rsidRPr="007C69F4">
        <w:rPr>
          <w:i/>
          <w:iCs/>
        </w:rPr>
        <w:lastRenderedPageBreak/>
        <w:t>Factors in Computing Systems</w:t>
      </w:r>
      <w:r>
        <w:t xml:space="preserve"> (CHI '13), 1451-1460. http://dl.acm.org/citation.cfm?doid=2470654.2466192</w:t>
      </w:r>
    </w:p>
    <w:p w14:paraId="3FE3227B" w14:textId="77777777" w:rsidR="00C4630D" w:rsidRDefault="00C4630D" w:rsidP="00C4630D">
      <w:pPr>
        <w:pStyle w:val="References"/>
      </w:pPr>
      <w:r>
        <w:t xml:space="preserve">Jun Rekimoto. 2001. GestureWrist and GesturePad: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Anne Roudaut, Stéphane Huot and</w:t>
      </w:r>
      <w:r w:rsidRPr="00DB4DF4">
        <w:t xml:space="preserve"> Eric Lecolinet</w:t>
      </w:r>
      <w:r>
        <w:t xml:space="preserve">. 2008. </w:t>
      </w:r>
      <w:r w:rsidRPr="00DB4DF4">
        <w:t>TapTap and MagStick: improving one-handed target acquisition on small touch-screens</w:t>
      </w:r>
      <w:r>
        <w:t xml:space="preserve">. In </w:t>
      </w:r>
      <w:r w:rsidRPr="008708DB">
        <w:rPr>
          <w:i/>
          <w:iCs/>
        </w:rPr>
        <w:t>Proceedings of the working conference on Advanced 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Bailly, Antti Oulasvirta, Carmel Majidi</w:t>
      </w:r>
      <w:r w:rsidRPr="00DB4DF4">
        <w:t xml:space="preserve">, </w:t>
      </w:r>
      <w:r>
        <w:t xml:space="preserve">and </w:t>
      </w:r>
      <w:r w:rsidRPr="00DB4DF4">
        <w:t>J¨urgen Steimle</w:t>
      </w:r>
      <w:r>
        <w:t xml:space="preserve">. 2015. </w:t>
      </w:r>
      <w:r w:rsidRPr="00DB4DF4">
        <w:t>iSkin: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r w:rsidR="003057B5" w:rsidRPr="003057B5">
        <w:t>Tomo: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2"/>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864198" w14:textId="77777777" w:rsidR="009035D0" w:rsidRDefault="009035D0">
      <w:r>
        <w:separator/>
      </w:r>
    </w:p>
  </w:endnote>
  <w:endnote w:type="continuationSeparator" w:id="0">
    <w:p w14:paraId="14046356" w14:textId="77777777" w:rsidR="009035D0" w:rsidRDefault="00903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C4236E" w14:textId="77777777" w:rsidR="009035D0" w:rsidRDefault="009035D0" w:rsidP="00443E9F">
      <w:pPr>
        <w:spacing w:after="0"/>
      </w:pPr>
      <w:r>
        <w:separator/>
      </w:r>
    </w:p>
  </w:footnote>
  <w:footnote w:type="continuationSeparator" w:id="0">
    <w:p w14:paraId="160E3D39" w14:textId="77777777" w:rsidR="009035D0" w:rsidRDefault="009035D0"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4BC6"/>
    <w:rsid w:val="000072A5"/>
    <w:rsid w:val="00012912"/>
    <w:rsid w:val="00013248"/>
    <w:rsid w:val="0001659E"/>
    <w:rsid w:val="000333DE"/>
    <w:rsid w:val="0003450C"/>
    <w:rsid w:val="00040794"/>
    <w:rsid w:val="00055598"/>
    <w:rsid w:val="00056AA4"/>
    <w:rsid w:val="0006249D"/>
    <w:rsid w:val="000728F3"/>
    <w:rsid w:val="00072B3A"/>
    <w:rsid w:val="00073DCD"/>
    <w:rsid w:val="00076B5A"/>
    <w:rsid w:val="00086549"/>
    <w:rsid w:val="000922B6"/>
    <w:rsid w:val="000A0AC5"/>
    <w:rsid w:val="000A3852"/>
    <w:rsid w:val="000B6A11"/>
    <w:rsid w:val="000B72DA"/>
    <w:rsid w:val="000C1DFF"/>
    <w:rsid w:val="000E3834"/>
    <w:rsid w:val="000E4445"/>
    <w:rsid w:val="000E5328"/>
    <w:rsid w:val="000F19BD"/>
    <w:rsid w:val="000F4B8F"/>
    <w:rsid w:val="0010082E"/>
    <w:rsid w:val="0010210D"/>
    <w:rsid w:val="00103A63"/>
    <w:rsid w:val="001105CA"/>
    <w:rsid w:val="00114577"/>
    <w:rsid w:val="0011626E"/>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35A1"/>
    <w:rsid w:val="001B35EB"/>
    <w:rsid w:val="001B73C9"/>
    <w:rsid w:val="001C2A81"/>
    <w:rsid w:val="001C7739"/>
    <w:rsid w:val="001D29E1"/>
    <w:rsid w:val="001E0A79"/>
    <w:rsid w:val="001E0E28"/>
    <w:rsid w:val="001E44C6"/>
    <w:rsid w:val="001E537A"/>
    <w:rsid w:val="001E5C50"/>
    <w:rsid w:val="001F042A"/>
    <w:rsid w:val="001F062E"/>
    <w:rsid w:val="001F40BF"/>
    <w:rsid w:val="001F4B3C"/>
    <w:rsid w:val="0020192F"/>
    <w:rsid w:val="002022E4"/>
    <w:rsid w:val="002028D3"/>
    <w:rsid w:val="00210191"/>
    <w:rsid w:val="00214551"/>
    <w:rsid w:val="00215E18"/>
    <w:rsid w:val="00223075"/>
    <w:rsid w:val="00226497"/>
    <w:rsid w:val="00227741"/>
    <w:rsid w:val="0024113A"/>
    <w:rsid w:val="00247875"/>
    <w:rsid w:val="00251B3D"/>
    <w:rsid w:val="002545D1"/>
    <w:rsid w:val="00256A7C"/>
    <w:rsid w:val="0025707B"/>
    <w:rsid w:val="00263558"/>
    <w:rsid w:val="002639F6"/>
    <w:rsid w:val="00266053"/>
    <w:rsid w:val="0026684D"/>
    <w:rsid w:val="00267EDC"/>
    <w:rsid w:val="002727A0"/>
    <w:rsid w:val="00272DB6"/>
    <w:rsid w:val="002772A9"/>
    <w:rsid w:val="002862A4"/>
    <w:rsid w:val="0029183F"/>
    <w:rsid w:val="002968D0"/>
    <w:rsid w:val="002B4966"/>
    <w:rsid w:val="002C3318"/>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057B"/>
    <w:rsid w:val="00424464"/>
    <w:rsid w:val="00431B38"/>
    <w:rsid w:val="0043309B"/>
    <w:rsid w:val="00443E9F"/>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F0FC6"/>
    <w:rsid w:val="004F5754"/>
    <w:rsid w:val="004F7602"/>
    <w:rsid w:val="004F7A15"/>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469"/>
    <w:rsid w:val="00582B1E"/>
    <w:rsid w:val="00582EA3"/>
    <w:rsid w:val="00583589"/>
    <w:rsid w:val="00586FE5"/>
    <w:rsid w:val="00587B87"/>
    <w:rsid w:val="00590289"/>
    <w:rsid w:val="00591C69"/>
    <w:rsid w:val="005A1DB7"/>
    <w:rsid w:val="005A2C27"/>
    <w:rsid w:val="005A57E3"/>
    <w:rsid w:val="005B4601"/>
    <w:rsid w:val="005C0FDD"/>
    <w:rsid w:val="005C216A"/>
    <w:rsid w:val="005C632C"/>
    <w:rsid w:val="005C7A4C"/>
    <w:rsid w:val="005D0E6D"/>
    <w:rsid w:val="005D144D"/>
    <w:rsid w:val="005D4A32"/>
    <w:rsid w:val="005E3A00"/>
    <w:rsid w:val="005E4212"/>
    <w:rsid w:val="005E4F85"/>
    <w:rsid w:val="005F1D85"/>
    <w:rsid w:val="005F6464"/>
    <w:rsid w:val="00602E90"/>
    <w:rsid w:val="006048E3"/>
    <w:rsid w:val="006059BA"/>
    <w:rsid w:val="0061007B"/>
    <w:rsid w:val="006127F1"/>
    <w:rsid w:val="00613D18"/>
    <w:rsid w:val="006165C5"/>
    <w:rsid w:val="00621B4A"/>
    <w:rsid w:val="006269FF"/>
    <w:rsid w:val="00626F42"/>
    <w:rsid w:val="00627420"/>
    <w:rsid w:val="00632F1C"/>
    <w:rsid w:val="00644FCB"/>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E7A42"/>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BE3"/>
    <w:rsid w:val="00782280"/>
    <w:rsid w:val="00783928"/>
    <w:rsid w:val="00785529"/>
    <w:rsid w:val="007A43F0"/>
    <w:rsid w:val="007C0AEB"/>
    <w:rsid w:val="007C31FE"/>
    <w:rsid w:val="007C4F84"/>
    <w:rsid w:val="007C67B0"/>
    <w:rsid w:val="007C69F4"/>
    <w:rsid w:val="007C7E48"/>
    <w:rsid w:val="007D064B"/>
    <w:rsid w:val="007E174B"/>
    <w:rsid w:val="007E587A"/>
    <w:rsid w:val="007F251B"/>
    <w:rsid w:val="007F61EF"/>
    <w:rsid w:val="007F645F"/>
    <w:rsid w:val="00801C13"/>
    <w:rsid w:val="00803CCB"/>
    <w:rsid w:val="00810993"/>
    <w:rsid w:val="008134A2"/>
    <w:rsid w:val="00822F09"/>
    <w:rsid w:val="00837414"/>
    <w:rsid w:val="00842E0D"/>
    <w:rsid w:val="00842F26"/>
    <w:rsid w:val="00853A06"/>
    <w:rsid w:val="00855456"/>
    <w:rsid w:val="00856EAD"/>
    <w:rsid w:val="00862C8E"/>
    <w:rsid w:val="008639E0"/>
    <w:rsid w:val="0087176E"/>
    <w:rsid w:val="00872B79"/>
    <w:rsid w:val="00877F48"/>
    <w:rsid w:val="0088145B"/>
    <w:rsid w:val="00890225"/>
    <w:rsid w:val="00890771"/>
    <w:rsid w:val="00893C4E"/>
    <w:rsid w:val="008A044E"/>
    <w:rsid w:val="008C3181"/>
    <w:rsid w:val="008C41ED"/>
    <w:rsid w:val="008D07FD"/>
    <w:rsid w:val="008E16A8"/>
    <w:rsid w:val="008F7766"/>
    <w:rsid w:val="00900A3E"/>
    <w:rsid w:val="00901095"/>
    <w:rsid w:val="0090145C"/>
    <w:rsid w:val="009035D0"/>
    <w:rsid w:val="00904A50"/>
    <w:rsid w:val="00912676"/>
    <w:rsid w:val="009140ED"/>
    <w:rsid w:val="00916282"/>
    <w:rsid w:val="0092341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7DD1"/>
    <w:rsid w:val="00A1060B"/>
    <w:rsid w:val="00A1173C"/>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8132E"/>
    <w:rsid w:val="00A827FB"/>
    <w:rsid w:val="00A9062C"/>
    <w:rsid w:val="00A978BE"/>
    <w:rsid w:val="00AA7718"/>
    <w:rsid w:val="00AB2711"/>
    <w:rsid w:val="00AB6E70"/>
    <w:rsid w:val="00AC2B33"/>
    <w:rsid w:val="00AC313D"/>
    <w:rsid w:val="00AC7B51"/>
    <w:rsid w:val="00AC7BE6"/>
    <w:rsid w:val="00AD0C85"/>
    <w:rsid w:val="00AD2DB8"/>
    <w:rsid w:val="00AD3AF6"/>
    <w:rsid w:val="00AD53C1"/>
    <w:rsid w:val="00AD6731"/>
    <w:rsid w:val="00AE281B"/>
    <w:rsid w:val="00AF347A"/>
    <w:rsid w:val="00AF5706"/>
    <w:rsid w:val="00B17976"/>
    <w:rsid w:val="00B26FEF"/>
    <w:rsid w:val="00B309B2"/>
    <w:rsid w:val="00B343ED"/>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BF6443"/>
    <w:rsid w:val="00C06485"/>
    <w:rsid w:val="00C07EC8"/>
    <w:rsid w:val="00C120E5"/>
    <w:rsid w:val="00C178D4"/>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D213C"/>
    <w:rsid w:val="00CD5D7C"/>
    <w:rsid w:val="00CD7C36"/>
    <w:rsid w:val="00CE28F2"/>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D0191"/>
    <w:rsid w:val="00ED3D60"/>
    <w:rsid w:val="00EE16AA"/>
    <w:rsid w:val="00EE4CD1"/>
    <w:rsid w:val="00EE7806"/>
    <w:rsid w:val="00EF53FE"/>
    <w:rsid w:val="00EF561D"/>
    <w:rsid w:val="00F01986"/>
    <w:rsid w:val="00F0250D"/>
    <w:rsid w:val="00F100EF"/>
    <w:rsid w:val="00F311C1"/>
    <w:rsid w:val="00F369C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045ADCBD-DB4B-4246-95B4-E04B3E9DB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B2230-093A-4600-AAD7-760BBC323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8</Pages>
  <Words>4514</Words>
  <Characters>25731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30185</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Darahim Dananier</cp:lastModifiedBy>
  <cp:revision>79</cp:revision>
  <cp:lastPrinted>2015-02-13T20:42:00Z</cp:lastPrinted>
  <dcterms:created xsi:type="dcterms:W3CDTF">2017-03-30T21:50:00Z</dcterms:created>
  <dcterms:modified xsi:type="dcterms:W3CDTF">2017-04-01T12:54:00Z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